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ABE" w:rsidRDefault="00824ABE">
      <w:r>
        <w:rPr>
          <w:noProof/>
        </w:rPr>
        <w:drawing>
          <wp:inline distT="0" distB="0" distL="0" distR="0">
            <wp:extent cx="5731510" cy="8103870"/>
            <wp:effectExtent l="0" t="0" r="2540" b="0"/>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asaí um Chosaint Sonraí (1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rsidR="00824ABE" w:rsidRDefault="00824ABE"/>
    <w:p w:rsidR="00824ABE" w:rsidRDefault="00824ABE"/>
    <w:p w:rsidR="00824ABE" w:rsidRPr="00824ABE" w:rsidRDefault="00824ABE" w:rsidP="00824ABE">
      <w:pPr>
        <w:spacing w:after="0" w:line="240" w:lineRule="auto"/>
        <w:jc w:val="center"/>
        <w:rPr>
          <w:rFonts w:ascii="Calibri" w:eastAsia="Times New Roman" w:hAnsi="Calibri" w:cs="Calibri"/>
          <w:b/>
          <w:color w:val="660066"/>
          <w:sz w:val="32"/>
          <w:szCs w:val="28"/>
          <w:lang w:val="ga-IE"/>
        </w:rPr>
      </w:pPr>
      <w:r w:rsidRPr="00824ABE">
        <w:rPr>
          <w:rFonts w:ascii="Calibri" w:eastAsia="Times New Roman" w:hAnsi="Calibri" w:cs="Calibri"/>
          <w:b/>
          <w:color w:val="660066"/>
          <w:sz w:val="32"/>
          <w:szCs w:val="28"/>
          <w:lang w:val="ga-IE"/>
        </w:rPr>
        <w:lastRenderedPageBreak/>
        <w:t>Po</w:t>
      </w:r>
      <w:r>
        <w:rPr>
          <w:rFonts w:ascii="Calibri" w:eastAsia="Times New Roman" w:hAnsi="Calibri" w:cs="Calibri"/>
          <w:b/>
          <w:color w:val="660066"/>
          <w:sz w:val="32"/>
          <w:szCs w:val="28"/>
          <w:lang w:val="ga-IE"/>
        </w:rPr>
        <w:t xml:space="preserve">lasaí um Ranganna </w:t>
      </w:r>
      <w:proofErr w:type="spellStart"/>
      <w:r>
        <w:rPr>
          <w:rFonts w:ascii="Calibri" w:eastAsia="Times New Roman" w:hAnsi="Calibri" w:cs="Calibri"/>
          <w:b/>
          <w:color w:val="660066"/>
          <w:sz w:val="32"/>
          <w:szCs w:val="28"/>
          <w:lang w:val="ga-IE"/>
        </w:rPr>
        <w:t>Ilghrádacha</w:t>
      </w:r>
      <w:proofErr w:type="spellEnd"/>
    </w:p>
    <w:p w:rsidR="00824ABE" w:rsidRPr="00824ABE" w:rsidRDefault="00824ABE" w:rsidP="00824ABE">
      <w:pPr>
        <w:spacing w:after="0" w:line="240" w:lineRule="auto"/>
        <w:jc w:val="both"/>
        <w:rPr>
          <w:rFonts w:ascii="Calibri" w:eastAsia="Times New Roman" w:hAnsi="Calibri" w:cs="Calibri"/>
          <w:b/>
          <w:sz w:val="24"/>
          <w:szCs w:val="24"/>
          <w:lang w:val="en-US"/>
        </w:rPr>
      </w:pPr>
    </w:p>
    <w:p w:rsidR="00824ABE" w:rsidRPr="00824ABE" w:rsidRDefault="00824ABE" w:rsidP="00824ABE">
      <w:pPr>
        <w:spacing w:after="0" w:line="240" w:lineRule="auto"/>
        <w:jc w:val="both"/>
        <w:rPr>
          <w:rFonts w:ascii="Calibri" w:eastAsia="Times New Roman" w:hAnsi="Calibri" w:cs="Calibri"/>
          <w:b/>
          <w:color w:val="660066"/>
          <w:sz w:val="24"/>
          <w:lang w:val="en-US"/>
        </w:rPr>
      </w:pPr>
    </w:p>
    <w:p w:rsidR="00824ABE" w:rsidRPr="00824ABE" w:rsidRDefault="00824ABE" w:rsidP="00824ABE">
      <w:pPr>
        <w:spacing w:after="0" w:line="240" w:lineRule="auto"/>
        <w:jc w:val="both"/>
        <w:rPr>
          <w:rFonts w:ascii="Calibri" w:eastAsia="Times New Roman" w:hAnsi="Calibri" w:cs="Calibri"/>
          <w:b/>
          <w:color w:val="660066"/>
          <w:sz w:val="24"/>
          <w:lang w:val="ga-IE"/>
        </w:rPr>
      </w:pPr>
      <w:proofErr w:type="spellStart"/>
      <w:r>
        <w:rPr>
          <w:rFonts w:ascii="Calibri" w:eastAsia="Times New Roman" w:hAnsi="Calibri" w:cs="Calibri"/>
          <w:b/>
          <w:color w:val="660066"/>
          <w:sz w:val="24"/>
          <w:lang w:val="en-US"/>
        </w:rPr>
        <w:t>Réamhrá</w:t>
      </w:r>
      <w:proofErr w:type="spellEnd"/>
    </w:p>
    <w:p w:rsidR="00824ABE" w:rsidRPr="00824ABE" w:rsidRDefault="00824ABE" w:rsidP="00824ABE">
      <w:pPr>
        <w:spacing w:after="0" w:line="240" w:lineRule="auto"/>
        <w:jc w:val="both"/>
        <w:rPr>
          <w:rFonts w:ascii="Calibri" w:eastAsia="Times New Roman" w:hAnsi="Calibri" w:cs="Calibri"/>
          <w:b/>
          <w:color w:val="660066"/>
          <w:lang w:val="ga-IE"/>
        </w:rPr>
      </w:pPr>
    </w:p>
    <w:p w:rsidR="00F20A10" w:rsidRPr="00824ABE" w:rsidRDefault="00F20A10" w:rsidP="00824ABE">
      <w:pPr>
        <w:spacing w:after="0" w:line="240" w:lineRule="auto"/>
        <w:jc w:val="both"/>
        <w:rPr>
          <w:rFonts w:ascii="Calibri" w:eastAsia="Times New Roman" w:hAnsi="Calibri" w:cs="Calibri"/>
          <w:lang w:val="ga-IE"/>
        </w:rPr>
      </w:pPr>
      <w:r w:rsidRPr="00F20A10">
        <w:rPr>
          <w:rFonts w:ascii="Calibri" w:eastAsia="Times New Roman" w:hAnsi="Calibri" w:cs="Calibri"/>
          <w:lang w:val="ga-IE"/>
        </w:rPr>
        <w:t xml:space="preserve">Freastalaíonn </w:t>
      </w:r>
      <w:r>
        <w:rPr>
          <w:rFonts w:ascii="Calibri" w:eastAsia="Times New Roman" w:hAnsi="Calibri" w:cs="Calibri"/>
          <w:lang w:val="ga-IE"/>
        </w:rPr>
        <w:t xml:space="preserve">aon </w:t>
      </w:r>
      <w:r w:rsidRPr="00F20A10">
        <w:rPr>
          <w:rFonts w:ascii="Calibri" w:eastAsia="Times New Roman" w:hAnsi="Calibri" w:cs="Calibri"/>
          <w:lang w:val="ga-IE"/>
        </w:rPr>
        <w:t xml:space="preserve">trian de dhaltaí bunscoile na hÉireann ar ranganna </w:t>
      </w:r>
      <w:proofErr w:type="spellStart"/>
      <w:r w:rsidRPr="00F20A10">
        <w:rPr>
          <w:rFonts w:ascii="Calibri" w:eastAsia="Times New Roman" w:hAnsi="Calibri" w:cs="Calibri"/>
          <w:lang w:val="ga-IE"/>
        </w:rPr>
        <w:t>ilghrád</w:t>
      </w:r>
      <w:r>
        <w:rPr>
          <w:rFonts w:ascii="Calibri" w:eastAsia="Times New Roman" w:hAnsi="Calibri" w:cs="Calibri"/>
          <w:lang w:val="ga-IE"/>
        </w:rPr>
        <w:t>acha</w:t>
      </w:r>
      <w:proofErr w:type="spellEnd"/>
      <w:r w:rsidRPr="00F20A10">
        <w:rPr>
          <w:rFonts w:ascii="Calibri" w:eastAsia="Times New Roman" w:hAnsi="Calibri" w:cs="Calibri"/>
          <w:lang w:val="ga-IE"/>
        </w:rPr>
        <w:t xml:space="preserve"> agus léiríonn taighde go bhfuil buntáistí an-dearfach ag baint le</w:t>
      </w:r>
      <w:r>
        <w:rPr>
          <w:rFonts w:ascii="Calibri" w:eastAsia="Times New Roman" w:hAnsi="Calibri" w:cs="Calibri"/>
          <w:lang w:val="ga-IE"/>
        </w:rPr>
        <w:t>is an múnla seo do</w:t>
      </w:r>
      <w:r w:rsidRPr="00F20A10">
        <w:rPr>
          <w:rFonts w:ascii="Calibri" w:eastAsia="Times New Roman" w:hAnsi="Calibri" w:cs="Calibri"/>
          <w:lang w:val="ga-IE"/>
        </w:rPr>
        <w:t xml:space="preserve"> d</w:t>
      </w:r>
      <w:r>
        <w:rPr>
          <w:rFonts w:ascii="Calibri" w:eastAsia="Times New Roman" w:hAnsi="Calibri" w:cs="Calibri"/>
          <w:lang w:val="ga-IE"/>
        </w:rPr>
        <w:t>h</w:t>
      </w:r>
      <w:r w:rsidRPr="00F20A10">
        <w:rPr>
          <w:rFonts w:ascii="Calibri" w:eastAsia="Times New Roman" w:hAnsi="Calibri" w:cs="Calibri"/>
          <w:lang w:val="ga-IE"/>
        </w:rPr>
        <w:t xml:space="preserve">altaí sna grúpaí seo. Tugann ranganna </w:t>
      </w:r>
      <w:proofErr w:type="spellStart"/>
      <w:r w:rsidRPr="00F20A10">
        <w:rPr>
          <w:rFonts w:ascii="Calibri" w:eastAsia="Times New Roman" w:hAnsi="Calibri" w:cs="Calibri"/>
          <w:lang w:val="ga-IE"/>
        </w:rPr>
        <w:t>ilghrád</w:t>
      </w:r>
      <w:r>
        <w:rPr>
          <w:rFonts w:ascii="Calibri" w:eastAsia="Times New Roman" w:hAnsi="Calibri" w:cs="Calibri"/>
          <w:lang w:val="ga-IE"/>
        </w:rPr>
        <w:t>acha</w:t>
      </w:r>
      <w:proofErr w:type="spellEnd"/>
      <w:r w:rsidRPr="00F20A10">
        <w:rPr>
          <w:rFonts w:ascii="Calibri" w:eastAsia="Times New Roman" w:hAnsi="Calibri" w:cs="Calibri"/>
          <w:lang w:val="ga-IE"/>
        </w:rPr>
        <w:t xml:space="preserve"> deis iontach do dhaltaí éirí níos neamhspleáiche agus cairde nua a dhéanamh, agus </w:t>
      </w:r>
      <w:r>
        <w:rPr>
          <w:rFonts w:ascii="Calibri" w:eastAsia="Times New Roman" w:hAnsi="Calibri" w:cs="Calibri"/>
          <w:lang w:val="ga-IE"/>
        </w:rPr>
        <w:t>déantar</w:t>
      </w:r>
      <w:r w:rsidRPr="00F20A10">
        <w:rPr>
          <w:rFonts w:ascii="Calibri" w:eastAsia="Times New Roman" w:hAnsi="Calibri" w:cs="Calibri"/>
          <w:lang w:val="ga-IE"/>
        </w:rPr>
        <w:t xml:space="preserve"> cairdeas seanbhunaithe a choinneáil ag am sosa agus le linn gníomhaíochtaí grúpa ar nós snámh nó turas ranga. Is toradh é an polasaí seo ar chomhoibriú foirne i gcomhairle leis an mBord Bainistíochta.</w:t>
      </w:r>
    </w:p>
    <w:p w:rsidR="00824ABE" w:rsidRPr="00824ABE" w:rsidRDefault="00824ABE" w:rsidP="00824ABE">
      <w:pPr>
        <w:rPr>
          <w:rFonts w:ascii="Calibri" w:eastAsia="Calibri" w:hAnsi="Calibri" w:cs="Times New Roman"/>
          <w:b/>
          <w:color w:val="660066"/>
          <w:sz w:val="24"/>
          <w:lang w:val="ga"/>
        </w:rPr>
      </w:pPr>
    </w:p>
    <w:p w:rsidR="00824ABE" w:rsidRPr="00824ABE" w:rsidRDefault="00824ABE" w:rsidP="00824ABE">
      <w:pPr>
        <w:rPr>
          <w:rFonts w:ascii="Calibri" w:eastAsia="Calibri" w:hAnsi="Calibri" w:cs="Times New Roman"/>
          <w:b/>
          <w:color w:val="660066"/>
          <w:sz w:val="24"/>
          <w:lang w:val="ga"/>
        </w:rPr>
      </w:pPr>
      <w:r w:rsidRPr="00824ABE">
        <w:rPr>
          <w:rFonts w:ascii="Calibri" w:eastAsia="Calibri" w:hAnsi="Calibri" w:cs="Times New Roman"/>
          <w:b/>
          <w:color w:val="660066"/>
          <w:sz w:val="24"/>
          <w:lang w:val="ga"/>
        </w:rPr>
        <w:t>R</w:t>
      </w:r>
      <w:r>
        <w:rPr>
          <w:rFonts w:ascii="Calibri" w:eastAsia="Calibri" w:hAnsi="Calibri" w:cs="Times New Roman"/>
          <w:b/>
          <w:color w:val="660066"/>
          <w:sz w:val="24"/>
          <w:lang w:val="ga"/>
        </w:rPr>
        <w:t>éasúnaíocht</w:t>
      </w:r>
    </w:p>
    <w:p w:rsidR="00F20A10" w:rsidRPr="00F20A10" w:rsidRDefault="00F20A10" w:rsidP="00F20A10">
      <w:pPr>
        <w:spacing w:after="0" w:line="240" w:lineRule="auto"/>
        <w:contextualSpacing/>
        <w:jc w:val="both"/>
        <w:rPr>
          <w:rFonts w:ascii="Calibri" w:eastAsia="Times New Roman" w:hAnsi="Calibri" w:cs="Calibri"/>
          <w:lang w:val="ga-IE"/>
        </w:rPr>
      </w:pPr>
      <w:r w:rsidRPr="00F20A10">
        <w:rPr>
          <w:rFonts w:ascii="Calibri" w:eastAsia="Times New Roman" w:hAnsi="Calibri" w:cs="Calibri"/>
          <w:lang w:val="ga-IE"/>
        </w:rPr>
        <w:t xml:space="preserve">Ar mhaithe leis an oideachas is fearr a chur ar fáil do na daltaí go léir, b’fhéidir go gcaithfí ó am go chéile rang-ghrúpaí a roinnt ina ngrúpaí </w:t>
      </w:r>
      <w:proofErr w:type="spellStart"/>
      <w:r w:rsidRPr="00F20A10">
        <w:rPr>
          <w:rFonts w:ascii="Calibri" w:eastAsia="Times New Roman" w:hAnsi="Calibri" w:cs="Calibri"/>
          <w:lang w:val="ga-IE"/>
        </w:rPr>
        <w:t>ilghrád</w:t>
      </w:r>
      <w:r w:rsidR="00DF1C02">
        <w:rPr>
          <w:rFonts w:ascii="Calibri" w:eastAsia="Times New Roman" w:hAnsi="Calibri" w:cs="Calibri"/>
          <w:lang w:val="ga-IE"/>
        </w:rPr>
        <w:t>acha</w:t>
      </w:r>
      <w:proofErr w:type="spellEnd"/>
      <w:r w:rsidRPr="00F20A10">
        <w:rPr>
          <w:rFonts w:ascii="Calibri" w:eastAsia="Times New Roman" w:hAnsi="Calibri" w:cs="Calibri"/>
          <w:lang w:val="ga-IE"/>
        </w:rPr>
        <w:t xml:space="preserve"> nuair a bheadh ​​an líon ró-mhór nó ró</w:t>
      </w:r>
      <w:r w:rsidR="00DF1C02">
        <w:rPr>
          <w:rFonts w:ascii="Calibri" w:eastAsia="Times New Roman" w:hAnsi="Calibri" w:cs="Calibri"/>
          <w:lang w:val="ga-IE"/>
        </w:rPr>
        <w:t>-</w:t>
      </w:r>
      <w:r w:rsidRPr="00F20A10">
        <w:rPr>
          <w:rFonts w:ascii="Calibri" w:eastAsia="Times New Roman" w:hAnsi="Calibri" w:cs="Calibri"/>
          <w:lang w:val="ga-IE"/>
        </w:rPr>
        <w:t xml:space="preserve">bheag i rang amháin murach sin. Déileálfar go cothrom le gach dalta, bíodh siad i ngrúpaí </w:t>
      </w:r>
      <w:proofErr w:type="spellStart"/>
      <w:r w:rsidRPr="00F20A10">
        <w:rPr>
          <w:rFonts w:ascii="Calibri" w:eastAsia="Times New Roman" w:hAnsi="Calibri" w:cs="Calibri"/>
          <w:lang w:val="ga-IE"/>
        </w:rPr>
        <w:t>ilghrád</w:t>
      </w:r>
      <w:r w:rsidR="00DF1C02">
        <w:rPr>
          <w:rFonts w:ascii="Calibri" w:eastAsia="Times New Roman" w:hAnsi="Calibri" w:cs="Calibri"/>
          <w:lang w:val="ga-IE"/>
        </w:rPr>
        <w:t>acha</w:t>
      </w:r>
      <w:proofErr w:type="spellEnd"/>
      <w:r w:rsidRPr="00F20A10">
        <w:rPr>
          <w:rFonts w:ascii="Calibri" w:eastAsia="Times New Roman" w:hAnsi="Calibri" w:cs="Calibri"/>
          <w:lang w:val="ga-IE"/>
        </w:rPr>
        <w:t xml:space="preserve"> nó rang singil.</w:t>
      </w:r>
    </w:p>
    <w:p w:rsidR="00F20A10" w:rsidRPr="00F20A10" w:rsidRDefault="00F20A10" w:rsidP="00F20A10">
      <w:pPr>
        <w:spacing w:after="0" w:line="240" w:lineRule="auto"/>
        <w:contextualSpacing/>
        <w:jc w:val="both"/>
        <w:rPr>
          <w:rFonts w:ascii="Calibri" w:eastAsia="Times New Roman" w:hAnsi="Calibri" w:cs="Calibri"/>
          <w:lang w:val="ga-IE"/>
        </w:rPr>
      </w:pPr>
    </w:p>
    <w:p w:rsidR="00F20A10" w:rsidRPr="00F20A10" w:rsidRDefault="00F20A10" w:rsidP="00F20A10">
      <w:pPr>
        <w:spacing w:after="0" w:line="240" w:lineRule="auto"/>
        <w:contextualSpacing/>
        <w:jc w:val="both"/>
        <w:rPr>
          <w:rFonts w:ascii="Calibri" w:eastAsia="Times New Roman" w:hAnsi="Calibri" w:cs="Calibri"/>
          <w:lang w:val="ga-IE"/>
        </w:rPr>
      </w:pPr>
      <w:r w:rsidRPr="00F20A10">
        <w:rPr>
          <w:rFonts w:ascii="Calibri" w:eastAsia="Times New Roman" w:hAnsi="Calibri" w:cs="Calibri"/>
          <w:lang w:val="ga-IE"/>
        </w:rPr>
        <w:t xml:space="preserve">Beidh an cinneadh ranganna </w:t>
      </w:r>
      <w:proofErr w:type="spellStart"/>
      <w:r w:rsidRPr="00F20A10">
        <w:rPr>
          <w:rFonts w:ascii="Calibri" w:eastAsia="Times New Roman" w:hAnsi="Calibri" w:cs="Calibri"/>
          <w:lang w:val="ga-IE"/>
        </w:rPr>
        <w:t>ilghrád</w:t>
      </w:r>
      <w:r w:rsidR="00DF1C02">
        <w:rPr>
          <w:rFonts w:ascii="Calibri" w:eastAsia="Times New Roman" w:hAnsi="Calibri" w:cs="Calibri"/>
          <w:lang w:val="ga-IE"/>
        </w:rPr>
        <w:t>acha</w:t>
      </w:r>
      <w:proofErr w:type="spellEnd"/>
      <w:r w:rsidRPr="00F20A10">
        <w:rPr>
          <w:rFonts w:ascii="Calibri" w:eastAsia="Times New Roman" w:hAnsi="Calibri" w:cs="Calibri"/>
          <w:lang w:val="ga-IE"/>
        </w:rPr>
        <w:t xml:space="preserve"> a eagrú bunaithe ar:</w:t>
      </w:r>
    </w:p>
    <w:p w:rsidR="00F20A10" w:rsidRPr="00F20A10" w:rsidRDefault="00F20A10" w:rsidP="00F20A10">
      <w:pPr>
        <w:spacing w:after="0" w:line="240" w:lineRule="auto"/>
        <w:contextualSpacing/>
        <w:jc w:val="both"/>
        <w:rPr>
          <w:rFonts w:ascii="Calibri" w:eastAsia="Times New Roman" w:hAnsi="Calibri" w:cs="Calibri"/>
          <w:lang w:val="ga-IE"/>
        </w:rPr>
      </w:pPr>
      <w:r w:rsidRPr="00F20A10">
        <w:rPr>
          <w:rFonts w:ascii="Calibri" w:eastAsia="Times New Roman" w:hAnsi="Calibri" w:cs="Calibri"/>
          <w:lang w:val="ga-IE"/>
        </w:rPr>
        <w:t>• sceidil foirne agus figiúirí coinneála reatha na Roinne Oideachais</w:t>
      </w:r>
    </w:p>
    <w:p w:rsidR="00F20A10" w:rsidRPr="00F20A10" w:rsidRDefault="00F20A10" w:rsidP="00F20A10">
      <w:pPr>
        <w:spacing w:after="0" w:line="240" w:lineRule="auto"/>
        <w:contextualSpacing/>
        <w:jc w:val="both"/>
        <w:rPr>
          <w:rFonts w:ascii="Calibri" w:eastAsia="Times New Roman" w:hAnsi="Calibri" w:cs="Calibri"/>
          <w:lang w:val="ga-IE"/>
        </w:rPr>
      </w:pPr>
      <w:r w:rsidRPr="00F20A10">
        <w:rPr>
          <w:rFonts w:ascii="Calibri" w:eastAsia="Times New Roman" w:hAnsi="Calibri" w:cs="Calibri"/>
          <w:lang w:val="ga-IE"/>
        </w:rPr>
        <w:t>• an úsáid is fearr a bhaint as acmhainní teagaisc</w:t>
      </w:r>
    </w:p>
    <w:p w:rsidR="00F20A10" w:rsidRPr="00824ABE" w:rsidRDefault="00F20A10" w:rsidP="00F20A10">
      <w:pPr>
        <w:spacing w:after="0" w:line="240" w:lineRule="auto"/>
        <w:contextualSpacing/>
        <w:jc w:val="both"/>
        <w:rPr>
          <w:rFonts w:ascii="Calibri" w:eastAsia="Times New Roman" w:hAnsi="Calibri" w:cs="Calibri"/>
          <w:lang w:val="ga-IE"/>
        </w:rPr>
      </w:pPr>
      <w:r w:rsidRPr="00F20A10">
        <w:rPr>
          <w:rFonts w:ascii="Calibri" w:eastAsia="Times New Roman" w:hAnsi="Calibri" w:cs="Calibri"/>
          <w:lang w:val="ga-IE"/>
        </w:rPr>
        <w:t>• na deiseanna oideachais is fearr a sholáthar do gach dalta</w:t>
      </w:r>
    </w:p>
    <w:p w:rsidR="00824ABE" w:rsidRPr="00824ABE" w:rsidRDefault="00824ABE" w:rsidP="00824ABE">
      <w:pPr>
        <w:spacing w:after="0" w:line="240" w:lineRule="auto"/>
        <w:jc w:val="both"/>
        <w:rPr>
          <w:rFonts w:ascii="Calibri" w:eastAsia="Times New Roman" w:hAnsi="Calibri" w:cs="Calibri"/>
          <w:lang w:val="ga-IE"/>
        </w:rPr>
      </w:pPr>
    </w:p>
    <w:p w:rsidR="00824ABE" w:rsidRDefault="00824ABE" w:rsidP="00824ABE">
      <w:pPr>
        <w:rPr>
          <w:rFonts w:ascii="Calibri" w:eastAsia="Calibri" w:hAnsi="Calibri" w:cs="Times New Roman"/>
          <w:b/>
          <w:color w:val="660066"/>
          <w:sz w:val="24"/>
          <w:lang w:val="ga"/>
        </w:rPr>
      </w:pPr>
    </w:p>
    <w:p w:rsidR="00824ABE" w:rsidRPr="00824ABE" w:rsidRDefault="00824ABE" w:rsidP="00824ABE">
      <w:pPr>
        <w:rPr>
          <w:rFonts w:ascii="Calibri" w:eastAsia="Times New Roman" w:hAnsi="Calibri" w:cs="Calibri"/>
          <w:b/>
          <w:color w:val="660066"/>
          <w:sz w:val="24"/>
          <w:lang w:val="en-US"/>
        </w:rPr>
      </w:pPr>
      <w:r w:rsidRPr="00824ABE">
        <w:rPr>
          <w:rFonts w:ascii="Calibri" w:eastAsia="Calibri" w:hAnsi="Calibri" w:cs="Times New Roman"/>
          <w:b/>
          <w:color w:val="660066"/>
          <w:sz w:val="24"/>
          <w:lang w:val="ga"/>
        </w:rPr>
        <w:t>A</w:t>
      </w:r>
      <w:proofErr w:type="spellStart"/>
      <w:r w:rsidRPr="00824ABE">
        <w:rPr>
          <w:rFonts w:ascii="Calibri" w:eastAsia="Times New Roman" w:hAnsi="Calibri" w:cs="Calibri"/>
          <w:b/>
          <w:color w:val="660066"/>
          <w:sz w:val="24"/>
          <w:lang w:val="ga-IE"/>
        </w:rPr>
        <w:t>i</w:t>
      </w:r>
      <w:r>
        <w:rPr>
          <w:rFonts w:ascii="Calibri" w:eastAsia="Times New Roman" w:hAnsi="Calibri" w:cs="Calibri"/>
          <w:b/>
          <w:color w:val="660066"/>
          <w:sz w:val="24"/>
          <w:lang w:val="ga-IE"/>
        </w:rPr>
        <w:t>dhmeanna</w:t>
      </w:r>
      <w:proofErr w:type="spellEnd"/>
      <w:r w:rsidRPr="00824ABE">
        <w:rPr>
          <w:rFonts w:ascii="Calibri" w:eastAsia="Times New Roman" w:hAnsi="Calibri" w:cs="Calibri"/>
          <w:b/>
          <w:color w:val="660066"/>
          <w:sz w:val="24"/>
          <w:lang w:val="ga-IE"/>
        </w:rPr>
        <w:t xml:space="preserve"> </w:t>
      </w:r>
    </w:p>
    <w:p w:rsidR="00DF1C02" w:rsidRPr="00DF1C02" w:rsidRDefault="00DF1C02" w:rsidP="00DF1C02">
      <w:pPr>
        <w:spacing w:after="0" w:line="240" w:lineRule="auto"/>
        <w:jc w:val="both"/>
        <w:rPr>
          <w:rFonts w:ascii="Calibri" w:eastAsia="Times New Roman" w:hAnsi="Calibri" w:cs="Calibri"/>
          <w:lang w:val="en-US"/>
        </w:rPr>
      </w:pPr>
      <w:proofErr w:type="spellStart"/>
      <w:r w:rsidRPr="00DF1C02">
        <w:rPr>
          <w:rFonts w:ascii="Calibri" w:eastAsia="Times New Roman" w:hAnsi="Calibri" w:cs="Calibri"/>
          <w:lang w:val="en-US"/>
        </w:rPr>
        <w:t>Tá</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sé</w:t>
      </w:r>
      <w:proofErr w:type="spellEnd"/>
      <w:r w:rsidRPr="00DF1C02">
        <w:rPr>
          <w:rFonts w:ascii="Calibri" w:eastAsia="Times New Roman" w:hAnsi="Calibri" w:cs="Calibri"/>
          <w:lang w:val="en-US"/>
        </w:rPr>
        <w:t xml:space="preserve"> mar </w:t>
      </w:r>
      <w:proofErr w:type="spellStart"/>
      <w:r w:rsidRPr="00DF1C02">
        <w:rPr>
          <w:rFonts w:ascii="Calibri" w:eastAsia="Times New Roman" w:hAnsi="Calibri" w:cs="Calibri"/>
          <w:lang w:val="en-US"/>
        </w:rPr>
        <w:t>aidhm</w:t>
      </w:r>
      <w:proofErr w:type="spellEnd"/>
      <w:r w:rsidRPr="00DF1C02">
        <w:rPr>
          <w:rFonts w:ascii="Calibri" w:eastAsia="Times New Roman" w:hAnsi="Calibri" w:cs="Calibri"/>
          <w:lang w:val="en-US"/>
        </w:rPr>
        <w:t xml:space="preserve"> ag </w:t>
      </w:r>
      <w:proofErr w:type="gramStart"/>
      <w:r w:rsidRPr="00DF1C02">
        <w:rPr>
          <w:rFonts w:ascii="Calibri" w:eastAsia="Times New Roman" w:hAnsi="Calibri" w:cs="Calibri"/>
          <w:lang w:val="en-US"/>
        </w:rPr>
        <w:t>an</w:t>
      </w:r>
      <w:proofErr w:type="gramEnd"/>
      <w:r w:rsidRPr="00DF1C02">
        <w:rPr>
          <w:rFonts w:ascii="Calibri" w:eastAsia="Times New Roman" w:hAnsi="Calibri" w:cs="Calibri"/>
          <w:lang w:val="en-US"/>
        </w:rPr>
        <w:t xml:space="preserve"> </w:t>
      </w:r>
      <w:proofErr w:type="spellStart"/>
      <w:r>
        <w:rPr>
          <w:rFonts w:ascii="Calibri" w:eastAsia="Times New Roman" w:hAnsi="Calibri" w:cs="Calibri"/>
          <w:lang w:val="en-US"/>
        </w:rPr>
        <w:t>bpolasaí</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seo</w:t>
      </w:r>
      <w:proofErr w:type="spellEnd"/>
      <w:r w:rsidRPr="00DF1C02">
        <w:rPr>
          <w:rFonts w:ascii="Calibri" w:eastAsia="Times New Roman" w:hAnsi="Calibri" w:cs="Calibri"/>
          <w:lang w:val="en-US"/>
        </w:rPr>
        <w:t xml:space="preserve"> a </w:t>
      </w:r>
      <w:proofErr w:type="spellStart"/>
      <w:r w:rsidRPr="00DF1C02">
        <w:rPr>
          <w:rFonts w:ascii="Calibri" w:eastAsia="Times New Roman" w:hAnsi="Calibri" w:cs="Calibri"/>
          <w:lang w:val="en-US"/>
        </w:rPr>
        <w:t>bheith</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simplí</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cothrom</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agus</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trédhearcach</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chomh</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fada</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agus</w:t>
      </w:r>
      <w:proofErr w:type="spellEnd"/>
      <w:r w:rsidRPr="00DF1C02">
        <w:rPr>
          <w:rFonts w:ascii="Calibri" w:eastAsia="Times New Roman" w:hAnsi="Calibri" w:cs="Calibri"/>
          <w:lang w:val="en-US"/>
        </w:rPr>
        <w:t xml:space="preserve"> is </w:t>
      </w:r>
      <w:proofErr w:type="spellStart"/>
      <w:r w:rsidRPr="00DF1C02">
        <w:rPr>
          <w:rFonts w:ascii="Calibri" w:eastAsia="Times New Roman" w:hAnsi="Calibri" w:cs="Calibri"/>
          <w:lang w:val="en-US"/>
        </w:rPr>
        <w:t>féidir</w:t>
      </w:r>
      <w:proofErr w:type="spellEnd"/>
      <w:r w:rsidRPr="00DF1C02">
        <w:rPr>
          <w:rFonts w:ascii="Calibri" w:eastAsia="Times New Roman" w:hAnsi="Calibri" w:cs="Calibri"/>
          <w:lang w:val="en-US"/>
        </w:rPr>
        <w:t>.</w:t>
      </w:r>
    </w:p>
    <w:p w:rsidR="00DF1C02" w:rsidRPr="00DF1C02" w:rsidRDefault="00DF1C02" w:rsidP="00DF1C02">
      <w:pPr>
        <w:spacing w:after="0" w:line="240" w:lineRule="auto"/>
        <w:jc w:val="both"/>
        <w:rPr>
          <w:rFonts w:ascii="Calibri" w:eastAsia="Times New Roman" w:hAnsi="Calibri" w:cs="Calibri"/>
          <w:lang w:val="en-US"/>
        </w:rPr>
      </w:pPr>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Creat</w:t>
      </w:r>
      <w:proofErr w:type="spellEnd"/>
      <w:r w:rsidRPr="00DF1C02">
        <w:rPr>
          <w:rFonts w:ascii="Calibri" w:eastAsia="Times New Roman" w:hAnsi="Calibri" w:cs="Calibri"/>
          <w:lang w:val="en-US"/>
        </w:rPr>
        <w:t xml:space="preserve"> a </w:t>
      </w:r>
      <w:proofErr w:type="spellStart"/>
      <w:r w:rsidRPr="00DF1C02">
        <w:rPr>
          <w:rFonts w:ascii="Calibri" w:eastAsia="Times New Roman" w:hAnsi="Calibri" w:cs="Calibri"/>
          <w:lang w:val="en-US"/>
        </w:rPr>
        <w:t>sholáthar</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chun</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ranganna</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ilghrád</w:t>
      </w:r>
      <w:r>
        <w:rPr>
          <w:rFonts w:ascii="Calibri" w:eastAsia="Times New Roman" w:hAnsi="Calibri" w:cs="Calibri"/>
          <w:lang w:val="en-US"/>
        </w:rPr>
        <w:t>acha</w:t>
      </w:r>
      <w:proofErr w:type="spellEnd"/>
      <w:r w:rsidRPr="00DF1C02">
        <w:rPr>
          <w:rFonts w:ascii="Calibri" w:eastAsia="Times New Roman" w:hAnsi="Calibri" w:cs="Calibri"/>
          <w:lang w:val="en-US"/>
        </w:rPr>
        <w:t xml:space="preserve"> </w:t>
      </w:r>
      <w:proofErr w:type="gramStart"/>
      <w:r w:rsidRPr="00DF1C02">
        <w:rPr>
          <w:rFonts w:ascii="Calibri" w:eastAsia="Times New Roman" w:hAnsi="Calibri" w:cs="Calibri"/>
          <w:lang w:val="en-US"/>
        </w:rPr>
        <w:t>a</w:t>
      </w:r>
      <w:proofErr w:type="gram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eagrú</w:t>
      </w:r>
      <w:proofErr w:type="spellEnd"/>
    </w:p>
    <w:p w:rsidR="00DF1C02" w:rsidRPr="00DF1C02" w:rsidRDefault="00DF1C02" w:rsidP="00DF1C02">
      <w:pPr>
        <w:spacing w:after="0" w:line="240" w:lineRule="auto"/>
        <w:jc w:val="both"/>
        <w:rPr>
          <w:rFonts w:ascii="Calibri" w:eastAsia="Times New Roman" w:hAnsi="Calibri" w:cs="Calibri"/>
          <w:lang w:val="en-US"/>
        </w:rPr>
      </w:pPr>
      <w:r w:rsidRPr="00DF1C02">
        <w:rPr>
          <w:rFonts w:ascii="Calibri" w:eastAsia="Times New Roman" w:hAnsi="Calibri" w:cs="Calibri"/>
          <w:lang w:val="en-US"/>
        </w:rPr>
        <w:t xml:space="preserve">• </w:t>
      </w:r>
      <w:proofErr w:type="spellStart"/>
      <w:r>
        <w:rPr>
          <w:rFonts w:ascii="Calibri" w:eastAsia="Times New Roman" w:hAnsi="Calibri" w:cs="Calibri"/>
          <w:lang w:val="en-US"/>
        </w:rPr>
        <w:t>Soiléiriú</w:t>
      </w:r>
      <w:proofErr w:type="spellEnd"/>
      <w:r w:rsidRPr="00DF1C02">
        <w:rPr>
          <w:rFonts w:ascii="Calibri" w:eastAsia="Times New Roman" w:hAnsi="Calibri" w:cs="Calibri"/>
          <w:lang w:val="en-US"/>
        </w:rPr>
        <w:t xml:space="preserve"> a </w:t>
      </w:r>
      <w:proofErr w:type="spellStart"/>
      <w:r w:rsidRPr="00DF1C02">
        <w:rPr>
          <w:rFonts w:ascii="Calibri" w:eastAsia="Times New Roman" w:hAnsi="Calibri" w:cs="Calibri"/>
          <w:lang w:val="en-US"/>
        </w:rPr>
        <w:t>dhéanamh</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ar</w:t>
      </w:r>
      <w:proofErr w:type="spellEnd"/>
      <w:r w:rsidRPr="00DF1C02">
        <w:rPr>
          <w:rFonts w:ascii="Calibri" w:eastAsia="Times New Roman" w:hAnsi="Calibri" w:cs="Calibri"/>
          <w:lang w:val="en-US"/>
        </w:rPr>
        <w:t xml:space="preserve"> na </w:t>
      </w:r>
      <w:proofErr w:type="spellStart"/>
      <w:r w:rsidRPr="00DF1C02">
        <w:rPr>
          <w:rFonts w:ascii="Calibri" w:eastAsia="Times New Roman" w:hAnsi="Calibri" w:cs="Calibri"/>
          <w:lang w:val="en-US"/>
        </w:rPr>
        <w:t>critéir</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faoina</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roghnaítear</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daltaí</w:t>
      </w:r>
      <w:proofErr w:type="spellEnd"/>
      <w:r w:rsidRPr="00DF1C02">
        <w:rPr>
          <w:rFonts w:ascii="Calibri" w:eastAsia="Times New Roman" w:hAnsi="Calibri" w:cs="Calibri"/>
          <w:lang w:val="en-US"/>
        </w:rPr>
        <w:t xml:space="preserve"> le cur </w:t>
      </w:r>
      <w:proofErr w:type="spellStart"/>
      <w:r w:rsidRPr="00DF1C02">
        <w:rPr>
          <w:rFonts w:ascii="Calibri" w:eastAsia="Times New Roman" w:hAnsi="Calibri" w:cs="Calibri"/>
          <w:lang w:val="en-US"/>
        </w:rPr>
        <w:t>i</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ranganna</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ilghrád</w:t>
      </w:r>
      <w:r>
        <w:rPr>
          <w:rFonts w:ascii="Calibri" w:eastAsia="Times New Roman" w:hAnsi="Calibri" w:cs="Calibri"/>
          <w:lang w:val="en-US"/>
        </w:rPr>
        <w:t>acha</w:t>
      </w:r>
      <w:proofErr w:type="spellEnd"/>
    </w:p>
    <w:p w:rsidR="00DF1C02" w:rsidRPr="00DF1C02" w:rsidRDefault="00DF1C02" w:rsidP="00DF1C02">
      <w:pPr>
        <w:spacing w:after="0" w:line="240" w:lineRule="auto"/>
        <w:jc w:val="both"/>
        <w:rPr>
          <w:rFonts w:ascii="Calibri" w:eastAsia="Times New Roman" w:hAnsi="Calibri" w:cs="Calibri"/>
          <w:lang w:val="en-US"/>
        </w:rPr>
      </w:pPr>
      <w:r w:rsidRPr="00DF1C02">
        <w:rPr>
          <w:rFonts w:ascii="Calibri" w:eastAsia="Times New Roman" w:hAnsi="Calibri" w:cs="Calibri"/>
          <w:lang w:val="en-US"/>
        </w:rPr>
        <w:t xml:space="preserve">• Na </w:t>
      </w:r>
      <w:proofErr w:type="spellStart"/>
      <w:r w:rsidRPr="00DF1C02">
        <w:rPr>
          <w:rFonts w:ascii="Calibri" w:eastAsia="Times New Roman" w:hAnsi="Calibri" w:cs="Calibri"/>
          <w:lang w:val="en-US"/>
        </w:rPr>
        <w:t>socruithe</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maidir</w:t>
      </w:r>
      <w:proofErr w:type="spellEnd"/>
      <w:r w:rsidRPr="00DF1C02">
        <w:rPr>
          <w:rFonts w:ascii="Calibri" w:eastAsia="Times New Roman" w:hAnsi="Calibri" w:cs="Calibri"/>
          <w:lang w:val="en-US"/>
        </w:rPr>
        <w:t xml:space="preserve"> le </w:t>
      </w:r>
      <w:proofErr w:type="spellStart"/>
      <w:r w:rsidRPr="00DF1C02">
        <w:rPr>
          <w:rFonts w:ascii="Calibri" w:eastAsia="Times New Roman" w:hAnsi="Calibri" w:cs="Calibri"/>
          <w:lang w:val="en-US"/>
        </w:rPr>
        <w:t>hábhar</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curaclaim</w:t>
      </w:r>
      <w:proofErr w:type="spellEnd"/>
      <w:r w:rsidRPr="00DF1C02">
        <w:rPr>
          <w:rFonts w:ascii="Calibri" w:eastAsia="Times New Roman" w:hAnsi="Calibri" w:cs="Calibri"/>
          <w:lang w:val="en-US"/>
        </w:rPr>
        <w:t xml:space="preserve"> do </w:t>
      </w:r>
      <w:proofErr w:type="spellStart"/>
      <w:r w:rsidRPr="00DF1C02">
        <w:rPr>
          <w:rFonts w:ascii="Calibri" w:eastAsia="Times New Roman" w:hAnsi="Calibri" w:cs="Calibri"/>
          <w:lang w:val="en-US"/>
        </w:rPr>
        <w:t>ranganna</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ilghrád</w:t>
      </w:r>
      <w:r>
        <w:rPr>
          <w:rFonts w:ascii="Calibri" w:eastAsia="Times New Roman" w:hAnsi="Calibri" w:cs="Calibri"/>
          <w:lang w:val="en-US"/>
        </w:rPr>
        <w:t>acha</w:t>
      </w:r>
      <w:proofErr w:type="spellEnd"/>
      <w:r w:rsidRPr="00DF1C02">
        <w:rPr>
          <w:rFonts w:ascii="Calibri" w:eastAsia="Times New Roman" w:hAnsi="Calibri" w:cs="Calibri"/>
          <w:lang w:val="en-US"/>
        </w:rPr>
        <w:t xml:space="preserve"> a </w:t>
      </w:r>
      <w:proofErr w:type="spellStart"/>
      <w:r w:rsidRPr="00DF1C02">
        <w:rPr>
          <w:rFonts w:ascii="Calibri" w:eastAsia="Times New Roman" w:hAnsi="Calibri" w:cs="Calibri"/>
          <w:lang w:val="en-US"/>
        </w:rPr>
        <w:t>leagan</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amach</w:t>
      </w:r>
      <w:proofErr w:type="spellEnd"/>
    </w:p>
    <w:p w:rsidR="00DF1C02" w:rsidRPr="00DF1C02" w:rsidRDefault="00DF1C02" w:rsidP="00DF1C02">
      <w:pPr>
        <w:spacing w:after="0" w:line="240" w:lineRule="auto"/>
        <w:jc w:val="both"/>
        <w:rPr>
          <w:rFonts w:ascii="Calibri" w:eastAsia="Times New Roman" w:hAnsi="Calibri" w:cs="Calibri"/>
          <w:lang w:val="en-US"/>
        </w:rPr>
      </w:pPr>
      <w:r w:rsidRPr="00DF1C02">
        <w:rPr>
          <w:rFonts w:ascii="Calibri" w:eastAsia="Times New Roman" w:hAnsi="Calibri" w:cs="Calibri"/>
          <w:lang w:val="en-US"/>
        </w:rPr>
        <w:t>•</w:t>
      </w:r>
      <w:r>
        <w:rPr>
          <w:rFonts w:ascii="Calibri" w:eastAsia="Times New Roman" w:hAnsi="Calibri" w:cs="Calibri"/>
          <w:lang w:val="en-US"/>
        </w:rPr>
        <w:t xml:space="preserve"> </w:t>
      </w:r>
      <w:r w:rsidRPr="00DF1C02">
        <w:rPr>
          <w:rFonts w:ascii="Calibri" w:eastAsia="Times New Roman" w:hAnsi="Calibri" w:cs="Calibri"/>
          <w:lang w:val="en-US"/>
        </w:rPr>
        <w:t xml:space="preserve">Na </w:t>
      </w:r>
      <w:proofErr w:type="spellStart"/>
      <w:r w:rsidRPr="00DF1C02">
        <w:rPr>
          <w:rFonts w:ascii="Calibri" w:eastAsia="Times New Roman" w:hAnsi="Calibri" w:cs="Calibri"/>
          <w:lang w:val="en-US"/>
        </w:rPr>
        <w:t>tacaíochtaí</w:t>
      </w:r>
      <w:proofErr w:type="spellEnd"/>
      <w:r w:rsidRPr="00DF1C02">
        <w:rPr>
          <w:rFonts w:ascii="Calibri" w:eastAsia="Times New Roman" w:hAnsi="Calibri" w:cs="Calibri"/>
          <w:lang w:val="en-US"/>
        </w:rPr>
        <w:t xml:space="preserve"> a </w:t>
      </w:r>
      <w:proofErr w:type="spellStart"/>
      <w:r w:rsidRPr="00DF1C02">
        <w:rPr>
          <w:rFonts w:ascii="Calibri" w:eastAsia="Times New Roman" w:hAnsi="Calibri" w:cs="Calibri"/>
          <w:lang w:val="en-US"/>
        </w:rPr>
        <w:t>d'fhéadfaí</w:t>
      </w:r>
      <w:proofErr w:type="spellEnd"/>
      <w:r w:rsidRPr="00DF1C02">
        <w:rPr>
          <w:rFonts w:ascii="Calibri" w:eastAsia="Times New Roman" w:hAnsi="Calibri" w:cs="Calibri"/>
          <w:lang w:val="en-US"/>
        </w:rPr>
        <w:t xml:space="preserve"> a </w:t>
      </w:r>
      <w:proofErr w:type="spellStart"/>
      <w:r w:rsidRPr="00DF1C02">
        <w:rPr>
          <w:rFonts w:ascii="Calibri" w:eastAsia="Times New Roman" w:hAnsi="Calibri" w:cs="Calibri"/>
          <w:lang w:val="en-US"/>
        </w:rPr>
        <w:t>úsáid</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chun</w:t>
      </w:r>
      <w:proofErr w:type="spellEnd"/>
      <w:r w:rsidRPr="00DF1C02">
        <w:rPr>
          <w:rFonts w:ascii="Calibri" w:eastAsia="Times New Roman" w:hAnsi="Calibri" w:cs="Calibri"/>
          <w:lang w:val="en-US"/>
        </w:rPr>
        <w:t xml:space="preserve"> na </w:t>
      </w:r>
      <w:proofErr w:type="spellStart"/>
      <w:r w:rsidRPr="00DF1C02">
        <w:rPr>
          <w:rFonts w:ascii="Calibri" w:eastAsia="Times New Roman" w:hAnsi="Calibri" w:cs="Calibri"/>
          <w:lang w:val="en-US"/>
        </w:rPr>
        <w:t>torthaí</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foghlama</w:t>
      </w:r>
      <w:proofErr w:type="spellEnd"/>
      <w:r w:rsidRPr="00DF1C02">
        <w:rPr>
          <w:rFonts w:ascii="Calibri" w:eastAsia="Times New Roman" w:hAnsi="Calibri" w:cs="Calibri"/>
          <w:lang w:val="en-US"/>
        </w:rPr>
        <w:t xml:space="preserve"> is </w:t>
      </w:r>
      <w:proofErr w:type="spellStart"/>
      <w:r w:rsidRPr="00DF1C02">
        <w:rPr>
          <w:rFonts w:ascii="Calibri" w:eastAsia="Times New Roman" w:hAnsi="Calibri" w:cs="Calibri"/>
          <w:lang w:val="en-US"/>
        </w:rPr>
        <w:t>fearr</w:t>
      </w:r>
      <w:proofErr w:type="spellEnd"/>
      <w:r w:rsidRPr="00DF1C02">
        <w:rPr>
          <w:rFonts w:ascii="Calibri" w:eastAsia="Times New Roman" w:hAnsi="Calibri" w:cs="Calibri"/>
          <w:lang w:val="en-US"/>
        </w:rPr>
        <w:t xml:space="preserve"> a chinntiú do </w:t>
      </w:r>
      <w:proofErr w:type="spellStart"/>
      <w:r w:rsidRPr="00DF1C02">
        <w:rPr>
          <w:rFonts w:ascii="Calibri" w:eastAsia="Times New Roman" w:hAnsi="Calibri" w:cs="Calibri"/>
          <w:lang w:val="en-US"/>
        </w:rPr>
        <w:t>gach</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dalta</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i</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ranganna</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measctha</w:t>
      </w:r>
      <w:proofErr w:type="spellEnd"/>
      <w:r w:rsidRPr="00DF1C02">
        <w:rPr>
          <w:rFonts w:ascii="Calibri" w:eastAsia="Times New Roman" w:hAnsi="Calibri" w:cs="Calibri"/>
          <w:lang w:val="en-US"/>
        </w:rPr>
        <w:t xml:space="preserve"> a </w:t>
      </w:r>
      <w:proofErr w:type="spellStart"/>
      <w:r w:rsidRPr="00DF1C02">
        <w:rPr>
          <w:rFonts w:ascii="Calibri" w:eastAsia="Times New Roman" w:hAnsi="Calibri" w:cs="Calibri"/>
          <w:lang w:val="en-US"/>
        </w:rPr>
        <w:t>leagan</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amach</w:t>
      </w:r>
      <w:proofErr w:type="spellEnd"/>
    </w:p>
    <w:p w:rsidR="00DF1C02" w:rsidRPr="00824ABE" w:rsidRDefault="00DF1C02" w:rsidP="00DF1C02">
      <w:pPr>
        <w:spacing w:after="0" w:line="240" w:lineRule="auto"/>
        <w:jc w:val="both"/>
        <w:rPr>
          <w:rFonts w:ascii="Calibri" w:eastAsia="Times New Roman" w:hAnsi="Calibri" w:cs="Calibri"/>
          <w:lang w:val="en-US"/>
        </w:rPr>
      </w:pPr>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Cumarsáid</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éifeachtach</w:t>
      </w:r>
      <w:proofErr w:type="spellEnd"/>
      <w:r w:rsidRPr="00DF1C02">
        <w:rPr>
          <w:rFonts w:ascii="Calibri" w:eastAsia="Times New Roman" w:hAnsi="Calibri" w:cs="Calibri"/>
          <w:lang w:val="en-US"/>
        </w:rPr>
        <w:t xml:space="preserve"> an </w:t>
      </w:r>
      <w:proofErr w:type="spellStart"/>
      <w:r w:rsidRPr="00DF1C02">
        <w:rPr>
          <w:rFonts w:ascii="Calibri" w:eastAsia="Times New Roman" w:hAnsi="Calibri" w:cs="Calibri"/>
          <w:lang w:val="en-US"/>
        </w:rPr>
        <w:t>pholasaí</w:t>
      </w:r>
      <w:proofErr w:type="spellEnd"/>
      <w:r w:rsidRPr="00DF1C02">
        <w:rPr>
          <w:rFonts w:ascii="Calibri" w:eastAsia="Times New Roman" w:hAnsi="Calibri" w:cs="Calibri"/>
          <w:lang w:val="en-US"/>
        </w:rPr>
        <w:t xml:space="preserve"> a </w:t>
      </w:r>
      <w:proofErr w:type="spellStart"/>
      <w:r w:rsidRPr="00DF1C02">
        <w:rPr>
          <w:rFonts w:ascii="Calibri" w:eastAsia="Times New Roman" w:hAnsi="Calibri" w:cs="Calibri"/>
          <w:lang w:val="en-US"/>
        </w:rPr>
        <w:t>cheadú</w:t>
      </w:r>
      <w:proofErr w:type="spellEnd"/>
      <w:r w:rsidRPr="00DF1C02">
        <w:rPr>
          <w:rFonts w:ascii="Calibri" w:eastAsia="Times New Roman" w:hAnsi="Calibri" w:cs="Calibri"/>
          <w:lang w:val="en-US"/>
        </w:rPr>
        <w:t xml:space="preserve"> leis </w:t>
      </w:r>
      <w:proofErr w:type="gramStart"/>
      <w:r w:rsidRPr="00DF1C02">
        <w:rPr>
          <w:rFonts w:ascii="Calibri" w:eastAsia="Times New Roman" w:hAnsi="Calibri" w:cs="Calibri"/>
          <w:lang w:val="en-US"/>
        </w:rPr>
        <w:t>an</w:t>
      </w:r>
      <w:proofErr w:type="gram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bhfoireann</w:t>
      </w:r>
      <w:proofErr w:type="spellEnd"/>
      <w:r w:rsidRPr="00DF1C02">
        <w:rPr>
          <w:rFonts w:ascii="Calibri" w:eastAsia="Times New Roman" w:hAnsi="Calibri" w:cs="Calibri"/>
          <w:lang w:val="en-US"/>
        </w:rPr>
        <w:t xml:space="preserve"> </w:t>
      </w:r>
      <w:proofErr w:type="spellStart"/>
      <w:r w:rsidRPr="00DF1C02">
        <w:rPr>
          <w:rFonts w:ascii="Calibri" w:eastAsia="Times New Roman" w:hAnsi="Calibri" w:cs="Calibri"/>
          <w:lang w:val="en-US"/>
        </w:rPr>
        <w:t>agus</w:t>
      </w:r>
      <w:proofErr w:type="spellEnd"/>
      <w:r w:rsidRPr="00DF1C02">
        <w:rPr>
          <w:rFonts w:ascii="Calibri" w:eastAsia="Times New Roman" w:hAnsi="Calibri" w:cs="Calibri"/>
          <w:lang w:val="en-US"/>
        </w:rPr>
        <w:t xml:space="preserve"> leis na </w:t>
      </w:r>
      <w:proofErr w:type="spellStart"/>
      <w:r w:rsidRPr="00DF1C02">
        <w:rPr>
          <w:rFonts w:ascii="Calibri" w:eastAsia="Times New Roman" w:hAnsi="Calibri" w:cs="Calibri"/>
          <w:lang w:val="en-US"/>
        </w:rPr>
        <w:t>tuismitheoirí</w:t>
      </w:r>
      <w:proofErr w:type="spellEnd"/>
    </w:p>
    <w:p w:rsidR="00824ABE" w:rsidRPr="00824ABE" w:rsidRDefault="00824ABE" w:rsidP="00824ABE">
      <w:pPr>
        <w:spacing w:after="0" w:line="240" w:lineRule="auto"/>
        <w:jc w:val="both"/>
        <w:rPr>
          <w:rFonts w:ascii="Calibri" w:eastAsia="Times New Roman" w:hAnsi="Calibri" w:cs="Calibri"/>
          <w:lang w:val="en-US"/>
        </w:rPr>
      </w:pPr>
    </w:p>
    <w:p w:rsidR="00824ABE" w:rsidRPr="00824ABE" w:rsidRDefault="00824ABE" w:rsidP="00824ABE">
      <w:pPr>
        <w:tabs>
          <w:tab w:val="left" w:pos="3228"/>
        </w:tabs>
        <w:spacing w:after="0" w:line="240" w:lineRule="auto"/>
        <w:rPr>
          <w:rFonts w:ascii="Calibri" w:eastAsia="Times New Roman" w:hAnsi="Calibri" w:cs="Times New Roman"/>
          <w:b/>
          <w:color w:val="660066"/>
          <w:sz w:val="24"/>
          <w:lang w:val="ga-IE"/>
        </w:rPr>
      </w:pPr>
    </w:p>
    <w:p w:rsidR="00824ABE" w:rsidRPr="00824ABE" w:rsidRDefault="00824ABE" w:rsidP="00824ABE">
      <w:pPr>
        <w:tabs>
          <w:tab w:val="left" w:pos="3228"/>
        </w:tabs>
        <w:spacing w:after="0" w:line="240" w:lineRule="auto"/>
        <w:rPr>
          <w:rFonts w:ascii="Calibri" w:eastAsia="Times New Roman" w:hAnsi="Calibri" w:cs="Times New Roman"/>
          <w:b/>
          <w:color w:val="660066"/>
          <w:sz w:val="24"/>
          <w:lang w:val="ga-IE"/>
        </w:rPr>
      </w:pPr>
      <w:r>
        <w:rPr>
          <w:rFonts w:ascii="Calibri" w:eastAsia="Times New Roman" w:hAnsi="Calibri" w:cs="Times New Roman"/>
          <w:b/>
          <w:color w:val="660066"/>
          <w:sz w:val="24"/>
          <w:lang w:val="ga-IE"/>
        </w:rPr>
        <w:t xml:space="preserve">Creatlach chun ranganna </w:t>
      </w:r>
      <w:proofErr w:type="spellStart"/>
      <w:r>
        <w:rPr>
          <w:rFonts w:ascii="Calibri" w:eastAsia="Times New Roman" w:hAnsi="Calibri" w:cs="Times New Roman"/>
          <w:b/>
          <w:color w:val="660066"/>
          <w:sz w:val="24"/>
          <w:lang w:val="ga-IE"/>
        </w:rPr>
        <w:t>ilghrádacha</w:t>
      </w:r>
      <w:proofErr w:type="spellEnd"/>
      <w:r>
        <w:rPr>
          <w:rFonts w:ascii="Calibri" w:eastAsia="Times New Roman" w:hAnsi="Calibri" w:cs="Times New Roman"/>
          <w:b/>
          <w:color w:val="660066"/>
          <w:sz w:val="24"/>
          <w:lang w:val="ga-IE"/>
        </w:rPr>
        <w:t xml:space="preserve"> a eagrú</w:t>
      </w:r>
      <w:r w:rsidRPr="00824ABE">
        <w:rPr>
          <w:rFonts w:ascii="Calibri" w:eastAsia="Times New Roman" w:hAnsi="Calibri" w:cs="Times New Roman"/>
          <w:b/>
          <w:color w:val="660066"/>
          <w:sz w:val="24"/>
          <w:lang w:val="ga-IE"/>
        </w:rPr>
        <w:t xml:space="preserve"> </w:t>
      </w:r>
    </w:p>
    <w:p w:rsidR="00824ABE" w:rsidRPr="00824ABE" w:rsidRDefault="00824ABE" w:rsidP="00824ABE">
      <w:pPr>
        <w:tabs>
          <w:tab w:val="left" w:pos="3228"/>
        </w:tabs>
        <w:spacing w:after="0" w:line="240" w:lineRule="auto"/>
        <w:rPr>
          <w:rFonts w:ascii="Calibri" w:eastAsia="Times New Roman" w:hAnsi="Calibri" w:cs="Times New Roman"/>
          <w:color w:val="660066"/>
          <w:lang w:val="en-US"/>
        </w:rPr>
      </w:pPr>
      <w:r w:rsidRPr="00824ABE">
        <w:rPr>
          <w:rFonts w:ascii="Calibri" w:eastAsia="Times New Roman" w:hAnsi="Calibri" w:cs="Times New Roman"/>
          <w:color w:val="660066"/>
          <w:lang w:val="en-US"/>
        </w:rPr>
        <w:t xml:space="preserve"> </w:t>
      </w:r>
      <w:r w:rsidRPr="00824ABE">
        <w:rPr>
          <w:rFonts w:ascii="Calibri" w:eastAsia="Times New Roman" w:hAnsi="Calibri" w:cs="Times New Roman"/>
          <w:color w:val="660066"/>
          <w:lang w:val="en-US"/>
        </w:rPr>
        <w:tab/>
      </w:r>
    </w:p>
    <w:p w:rsidR="00DF1C02" w:rsidRPr="00DF1C02" w:rsidRDefault="00DF1C02" w:rsidP="00DF1C02">
      <w:pPr>
        <w:spacing w:after="0" w:line="240" w:lineRule="auto"/>
        <w:jc w:val="both"/>
        <w:rPr>
          <w:rFonts w:ascii="Calibri" w:eastAsia="Times New Roman" w:hAnsi="Calibri" w:cs="Calibri"/>
          <w:lang w:val="ga-IE"/>
        </w:rPr>
      </w:pPr>
      <w:r w:rsidRPr="00DF1C02">
        <w:rPr>
          <w:rFonts w:ascii="Calibri" w:eastAsia="Times New Roman" w:hAnsi="Calibri" w:cs="Calibri"/>
          <w:lang w:val="ga-IE"/>
        </w:rPr>
        <w:t>Agus ranganna á bpleanáil don scoilbhliain seo chugainn, breathnóidh príomhoide na scoile ar an líon iomlán i ngach rang-ghrúpa agus ar líon na múinteoirí ranga príomhshrutha atá ar fáil chun iad a mhúineadh mar atá leagtha amach i sceideal foirne na Roinne Oideachais.</w:t>
      </w:r>
    </w:p>
    <w:p w:rsidR="00824ABE" w:rsidRDefault="00DF1C02" w:rsidP="00DF1C02">
      <w:pPr>
        <w:spacing w:after="0" w:line="240" w:lineRule="auto"/>
        <w:jc w:val="both"/>
        <w:rPr>
          <w:rFonts w:ascii="Calibri" w:eastAsia="Times New Roman" w:hAnsi="Calibri" w:cs="Calibri"/>
          <w:lang w:val="ga-IE"/>
        </w:rPr>
      </w:pPr>
      <w:r w:rsidRPr="00DF1C02">
        <w:rPr>
          <w:rFonts w:ascii="Calibri" w:eastAsia="Times New Roman" w:hAnsi="Calibri" w:cs="Calibri"/>
          <w:lang w:val="ga-IE"/>
        </w:rPr>
        <w:t xml:space="preserve">Déanfar cinntí faoin mbealach is fearr ranganna a eagrú d’fhonn na deiseanna oideachais is fearr a sholáthar do gach dalta ar fud na scoile. Déanfar páistí a ghrúpáil ar bhealach a </w:t>
      </w:r>
      <w:proofErr w:type="spellStart"/>
      <w:r w:rsidRPr="00DF1C02">
        <w:rPr>
          <w:rFonts w:ascii="Calibri" w:eastAsia="Times New Roman" w:hAnsi="Calibri" w:cs="Calibri"/>
          <w:lang w:val="ga-IE"/>
        </w:rPr>
        <w:t>uasmhéadóidh</w:t>
      </w:r>
      <w:proofErr w:type="spellEnd"/>
      <w:r w:rsidRPr="00DF1C02">
        <w:rPr>
          <w:rFonts w:ascii="Calibri" w:eastAsia="Times New Roman" w:hAnsi="Calibri" w:cs="Calibri"/>
          <w:lang w:val="ga-IE"/>
        </w:rPr>
        <w:t xml:space="preserve"> na torthaí foghlama do gach leanbh. Déanfar cinntí maidir le ranganna </w:t>
      </w:r>
      <w:proofErr w:type="spellStart"/>
      <w:r w:rsidRPr="00DF1C02">
        <w:rPr>
          <w:rFonts w:ascii="Calibri" w:eastAsia="Times New Roman" w:hAnsi="Calibri" w:cs="Calibri"/>
          <w:lang w:val="ga-IE"/>
        </w:rPr>
        <w:t>ilghrád</w:t>
      </w:r>
      <w:r>
        <w:rPr>
          <w:rFonts w:ascii="Calibri" w:eastAsia="Times New Roman" w:hAnsi="Calibri" w:cs="Calibri"/>
          <w:lang w:val="ga-IE"/>
        </w:rPr>
        <w:t>acha</w:t>
      </w:r>
      <w:proofErr w:type="spellEnd"/>
      <w:r w:rsidRPr="00DF1C02">
        <w:rPr>
          <w:rFonts w:ascii="Calibri" w:eastAsia="Times New Roman" w:hAnsi="Calibri" w:cs="Calibri"/>
          <w:lang w:val="ga-IE"/>
        </w:rPr>
        <w:t xml:space="preserve"> i gcomhairle leis an bhfoireann teagaisc.</w:t>
      </w:r>
    </w:p>
    <w:p w:rsidR="00824ABE" w:rsidRPr="00824ABE" w:rsidRDefault="00824ABE" w:rsidP="00824ABE">
      <w:pPr>
        <w:spacing w:after="0" w:line="240" w:lineRule="auto"/>
        <w:jc w:val="both"/>
        <w:rPr>
          <w:rFonts w:ascii="Calibri" w:eastAsia="Times New Roman" w:hAnsi="Calibri" w:cs="Calibri"/>
          <w:lang w:val="ga-IE"/>
        </w:rPr>
      </w:pPr>
    </w:p>
    <w:p w:rsidR="00DF1C02" w:rsidRDefault="00DF1C02" w:rsidP="00824ABE">
      <w:pPr>
        <w:rPr>
          <w:rFonts w:ascii="Calibri" w:eastAsia="Times New Roman" w:hAnsi="Calibri" w:cs="Calibri"/>
          <w:b/>
          <w:bCs/>
          <w:iCs/>
          <w:color w:val="660066"/>
          <w:sz w:val="24"/>
          <w:lang w:val="ga-IE"/>
        </w:rPr>
      </w:pPr>
    </w:p>
    <w:p w:rsidR="00DF1C02" w:rsidRDefault="00DF1C02" w:rsidP="00824ABE">
      <w:pPr>
        <w:rPr>
          <w:rFonts w:ascii="Calibri" w:eastAsia="Times New Roman" w:hAnsi="Calibri" w:cs="Calibri"/>
          <w:b/>
          <w:bCs/>
          <w:iCs/>
          <w:color w:val="660066"/>
          <w:sz w:val="24"/>
          <w:lang w:val="ga-IE"/>
        </w:rPr>
      </w:pPr>
    </w:p>
    <w:p w:rsidR="00824ABE" w:rsidRPr="00824ABE" w:rsidRDefault="00824ABE" w:rsidP="00824ABE">
      <w:pPr>
        <w:rPr>
          <w:rFonts w:ascii="Calibri" w:eastAsia="Calibri" w:hAnsi="Calibri" w:cs="Times New Roman"/>
          <w:b/>
          <w:color w:val="660066"/>
          <w:sz w:val="24"/>
          <w:lang w:val="ga"/>
        </w:rPr>
      </w:pPr>
      <w:r>
        <w:rPr>
          <w:rFonts w:ascii="Calibri" w:eastAsia="Times New Roman" w:hAnsi="Calibri" w:cs="Calibri"/>
          <w:b/>
          <w:bCs/>
          <w:iCs/>
          <w:color w:val="660066"/>
          <w:sz w:val="24"/>
          <w:lang w:val="ga-IE"/>
        </w:rPr>
        <w:lastRenderedPageBreak/>
        <w:t>Pointí Ginearálta</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 xml:space="preserve">Soláthraíonn </w:t>
      </w:r>
      <w:r w:rsidRPr="00DF1C02">
        <w:rPr>
          <w:rFonts w:ascii="Calibri" w:eastAsia="Times New Roman" w:hAnsi="Calibri" w:cs="Times New Roman"/>
          <w:lang w:val="ga-IE"/>
        </w:rPr>
        <w:t xml:space="preserve">grúpaí </w:t>
      </w:r>
      <w:proofErr w:type="spellStart"/>
      <w:r w:rsidRPr="00DF1C02">
        <w:rPr>
          <w:rFonts w:ascii="Calibri" w:eastAsia="Times New Roman" w:hAnsi="Calibri" w:cs="Times New Roman"/>
          <w:lang w:val="ga-IE"/>
        </w:rPr>
        <w:t>i</w:t>
      </w:r>
      <w:r w:rsidRPr="00DF1C02">
        <w:rPr>
          <w:rFonts w:ascii="Calibri" w:eastAsia="Times New Roman" w:hAnsi="Calibri" w:cs="Times New Roman"/>
          <w:lang w:val="ga-IE"/>
        </w:rPr>
        <w:t>lghrád</w:t>
      </w:r>
      <w:r w:rsidRPr="00DF1C02">
        <w:rPr>
          <w:rFonts w:ascii="Calibri" w:eastAsia="Times New Roman" w:hAnsi="Calibri" w:cs="Times New Roman"/>
          <w:lang w:val="ga-IE"/>
        </w:rPr>
        <w:t>acha</w:t>
      </w:r>
      <w:proofErr w:type="spellEnd"/>
      <w:r w:rsidRPr="00DF1C02">
        <w:rPr>
          <w:rFonts w:ascii="Calibri" w:eastAsia="Times New Roman" w:hAnsi="Calibri" w:cs="Times New Roman"/>
          <w:lang w:val="ga-IE"/>
        </w:rPr>
        <w:t xml:space="preserve"> deiseanna iontacha do dhaltaí neamhspleáchas agus scileanna sóisialta a fhorbairt agus i gcásanna áirithe chun athchuairt a thabhairt ar thopaicí a múineadh cheana féin</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 xml:space="preserve">Ní </w:t>
      </w:r>
      <w:r w:rsidRPr="00DF1C02">
        <w:rPr>
          <w:rFonts w:ascii="Calibri" w:eastAsia="Times New Roman" w:hAnsi="Calibri" w:cs="Times New Roman"/>
          <w:lang w:val="ga-IE"/>
        </w:rPr>
        <w:t xml:space="preserve">féidir </w:t>
      </w:r>
      <w:r w:rsidRPr="00DF1C02">
        <w:rPr>
          <w:rFonts w:ascii="Calibri" w:eastAsia="Times New Roman" w:hAnsi="Calibri" w:cs="Times New Roman"/>
          <w:lang w:val="ga-IE"/>
        </w:rPr>
        <w:t>i gcónaí grúpaí cairde a choinneáil le chéile ach rachfar i gcomhairle leis na múinteoirí ranga faoi seo agus ranganna á n-eagrú</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 xml:space="preserve">Is scil thábhachtach saoil é an próiseas a bhaineann le cairdeas nua a chruthú. Is gné ríthábhachtach é dearcadh dearfach tacúil ón bhfoireann agus ó thuismitheoirí chun toradh rathúil a bhaint amach i ngrúpaí </w:t>
      </w:r>
      <w:proofErr w:type="spellStart"/>
      <w:r w:rsidRPr="00DF1C02">
        <w:rPr>
          <w:rFonts w:ascii="Calibri" w:eastAsia="Times New Roman" w:hAnsi="Calibri" w:cs="Times New Roman"/>
          <w:lang w:val="ga-IE"/>
        </w:rPr>
        <w:t>ilghrád</w:t>
      </w:r>
      <w:r w:rsidRPr="00DF1C02">
        <w:rPr>
          <w:rFonts w:ascii="Calibri" w:eastAsia="Times New Roman" w:hAnsi="Calibri" w:cs="Times New Roman"/>
          <w:lang w:val="ga-IE"/>
        </w:rPr>
        <w:t>acha</w:t>
      </w:r>
      <w:proofErr w:type="spellEnd"/>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Tiocfaidh ranganna roinnte le chéile ag am sosa ionas gur féidir leo cairdeas atá ann cheana féin a choinneáil chomh maith le cairde nua a dhéanamh sa ghrúpa nua</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Is é an cleachtas is fearr ná grúpaí ranga cumais mheasctha a chur le chéile</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 xml:space="preserve">Is faoin bpríomhoide atá an cinneadh deiridh maidir le heagrú na ranganna </w:t>
      </w:r>
      <w:proofErr w:type="spellStart"/>
      <w:r w:rsidRPr="00DF1C02">
        <w:rPr>
          <w:rFonts w:ascii="Calibri" w:eastAsia="Times New Roman" w:hAnsi="Calibri" w:cs="Times New Roman"/>
          <w:lang w:val="ga-IE"/>
        </w:rPr>
        <w:t>ilghrád</w:t>
      </w:r>
      <w:r w:rsidRPr="00DF1C02">
        <w:rPr>
          <w:rFonts w:ascii="Calibri" w:eastAsia="Times New Roman" w:hAnsi="Calibri" w:cs="Times New Roman"/>
          <w:lang w:val="ga-IE"/>
        </w:rPr>
        <w:t>acha</w:t>
      </w:r>
      <w:proofErr w:type="spellEnd"/>
    </w:p>
    <w:p w:rsidR="00DF1C02" w:rsidRPr="00824ABE" w:rsidRDefault="00DF1C02" w:rsidP="00DF1C02">
      <w:pPr>
        <w:spacing w:after="0" w:line="240" w:lineRule="auto"/>
        <w:contextualSpacing/>
        <w:jc w:val="both"/>
        <w:rPr>
          <w:rFonts w:ascii="Calibri" w:eastAsia="Times New Roman" w:hAnsi="Calibri" w:cs="Times New Roman"/>
          <w:lang w:val="ga-IE"/>
        </w:rPr>
      </w:pPr>
    </w:p>
    <w:p w:rsidR="00824ABE" w:rsidRPr="00824ABE" w:rsidRDefault="00824ABE" w:rsidP="00824ABE">
      <w:pPr>
        <w:spacing w:after="0" w:line="240" w:lineRule="auto"/>
        <w:jc w:val="both"/>
        <w:rPr>
          <w:rFonts w:ascii="Calibri" w:eastAsia="Times New Roman" w:hAnsi="Calibri" w:cs="Times New Roman"/>
          <w:b/>
          <w:bCs/>
          <w:i/>
          <w:iCs/>
          <w:lang w:val="ga-IE"/>
        </w:rPr>
      </w:pPr>
    </w:p>
    <w:p w:rsidR="00824ABE" w:rsidRPr="00824ABE" w:rsidRDefault="00824ABE" w:rsidP="00824ABE">
      <w:pPr>
        <w:rPr>
          <w:rFonts w:ascii="Calibri" w:eastAsia="Times New Roman" w:hAnsi="Calibri" w:cs="Times New Roman"/>
          <w:b/>
          <w:bCs/>
          <w:color w:val="660066"/>
          <w:sz w:val="24"/>
          <w:lang w:val="ga-IE"/>
        </w:rPr>
      </w:pPr>
    </w:p>
    <w:p w:rsidR="00824ABE" w:rsidRPr="00824ABE" w:rsidRDefault="00824ABE" w:rsidP="00824ABE">
      <w:pPr>
        <w:rPr>
          <w:rFonts w:ascii="Calibri" w:eastAsia="Times New Roman" w:hAnsi="Calibri" w:cs="Times New Roman"/>
          <w:b/>
          <w:bCs/>
          <w:color w:val="660066"/>
          <w:sz w:val="24"/>
          <w:lang w:val="ga-IE"/>
        </w:rPr>
      </w:pPr>
      <w:r w:rsidRPr="00824ABE">
        <w:rPr>
          <w:rFonts w:ascii="Calibri" w:eastAsia="Times New Roman" w:hAnsi="Calibri" w:cs="Times New Roman"/>
          <w:b/>
          <w:bCs/>
          <w:color w:val="660066"/>
          <w:sz w:val="24"/>
          <w:lang w:val="ga-IE"/>
        </w:rPr>
        <w:t>Crit</w:t>
      </w:r>
      <w:r>
        <w:rPr>
          <w:rFonts w:ascii="Calibri" w:eastAsia="Times New Roman" w:hAnsi="Calibri" w:cs="Times New Roman"/>
          <w:b/>
          <w:bCs/>
          <w:color w:val="660066"/>
          <w:sz w:val="24"/>
          <w:lang w:val="ga-IE"/>
        </w:rPr>
        <w:t>éir faoi dhul isteach i rang ilghrádach</w:t>
      </w:r>
      <w:r w:rsidRPr="00824ABE">
        <w:rPr>
          <w:rFonts w:ascii="Calibri" w:eastAsia="Times New Roman" w:hAnsi="Calibri" w:cs="Times New Roman"/>
          <w:b/>
          <w:bCs/>
          <w:color w:val="660066"/>
          <w:sz w:val="24"/>
          <w:lang w:val="ga-IE"/>
        </w:rPr>
        <w:t xml:space="preserve"> </w:t>
      </w:r>
    </w:p>
    <w:p w:rsidR="00DF1C02" w:rsidRPr="00DF1C02" w:rsidRDefault="00DF1C02" w:rsidP="00DF1C02">
      <w:pPr>
        <w:spacing w:after="0" w:line="240" w:lineRule="auto"/>
        <w:contextualSpacing/>
        <w:jc w:val="both"/>
        <w:rPr>
          <w:rFonts w:ascii="Calibri" w:eastAsia="Times New Roman" w:hAnsi="Calibri" w:cs="Times New Roman"/>
          <w:lang w:val="ga-IE"/>
        </w:rPr>
      </w:pPr>
      <w:r w:rsidRPr="00DF1C02">
        <w:rPr>
          <w:rFonts w:ascii="Calibri" w:eastAsia="Times New Roman" w:hAnsi="Calibri" w:cs="Times New Roman"/>
          <w:lang w:val="ga-IE"/>
        </w:rPr>
        <w:t xml:space="preserve">Agus ranganna </w:t>
      </w:r>
      <w:proofErr w:type="spellStart"/>
      <w:r w:rsidRPr="00DF1C02">
        <w:rPr>
          <w:rFonts w:ascii="Calibri" w:eastAsia="Times New Roman" w:hAnsi="Calibri" w:cs="Times New Roman"/>
          <w:lang w:val="ga-IE"/>
        </w:rPr>
        <w:t>ilghrád</w:t>
      </w:r>
      <w:r>
        <w:rPr>
          <w:rFonts w:ascii="Calibri" w:eastAsia="Times New Roman" w:hAnsi="Calibri" w:cs="Times New Roman"/>
          <w:lang w:val="ga-IE"/>
        </w:rPr>
        <w:t>acha</w:t>
      </w:r>
      <w:proofErr w:type="spellEnd"/>
      <w:r w:rsidRPr="00DF1C02">
        <w:rPr>
          <w:rFonts w:ascii="Calibri" w:eastAsia="Times New Roman" w:hAnsi="Calibri" w:cs="Times New Roman"/>
          <w:lang w:val="ga-IE"/>
        </w:rPr>
        <w:t xml:space="preserve"> á n-eagrú, féadfar na </w:t>
      </w:r>
      <w:r>
        <w:rPr>
          <w:rFonts w:ascii="Calibri" w:eastAsia="Times New Roman" w:hAnsi="Calibri" w:cs="Times New Roman"/>
          <w:lang w:val="ga-IE"/>
        </w:rPr>
        <w:t>pointí</w:t>
      </w:r>
      <w:r w:rsidRPr="00DF1C02">
        <w:rPr>
          <w:rFonts w:ascii="Calibri" w:eastAsia="Times New Roman" w:hAnsi="Calibri" w:cs="Times New Roman"/>
          <w:lang w:val="ga-IE"/>
        </w:rPr>
        <w:t xml:space="preserve"> </w:t>
      </w:r>
      <w:r>
        <w:rPr>
          <w:rFonts w:ascii="Calibri" w:eastAsia="Times New Roman" w:hAnsi="Calibri" w:cs="Times New Roman"/>
          <w:lang w:val="ga-IE"/>
        </w:rPr>
        <w:t>thíosluaite</w:t>
      </w:r>
      <w:r w:rsidRPr="00DF1C02">
        <w:rPr>
          <w:rFonts w:ascii="Calibri" w:eastAsia="Times New Roman" w:hAnsi="Calibri" w:cs="Times New Roman"/>
          <w:lang w:val="ga-IE"/>
        </w:rPr>
        <w:t xml:space="preserve"> a chur san áireamh (gan aon ord ar leith):</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líon na ndaltaí sna ranganna cuí</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aois na ndaltaí sa rang atá le roinnt</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dáileadh na mbuachaillí/cailíní sa rang le roinnt agus le cur le chéile</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dinimic ranga - d'fhéadfadh tionchar a bheith ag fachtóirí mothúcháin, iompraíochta agus sóisialta ar dhinimic rang ilghrád</w:t>
      </w:r>
      <w:r>
        <w:rPr>
          <w:rFonts w:ascii="Calibri" w:eastAsia="Times New Roman" w:hAnsi="Calibri" w:cs="Times New Roman"/>
          <w:lang w:val="ga-IE"/>
        </w:rPr>
        <w:t>ach</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socrúchán i rang ilghrád</w:t>
      </w:r>
      <w:r>
        <w:rPr>
          <w:rFonts w:ascii="Calibri" w:eastAsia="Times New Roman" w:hAnsi="Calibri" w:cs="Times New Roman"/>
          <w:lang w:val="ga-IE"/>
        </w:rPr>
        <w:t>ach</w:t>
      </w:r>
      <w:r w:rsidRPr="00DF1C02">
        <w:rPr>
          <w:rFonts w:ascii="Calibri" w:eastAsia="Times New Roman" w:hAnsi="Calibri" w:cs="Times New Roman"/>
          <w:lang w:val="ga-IE"/>
        </w:rPr>
        <w:t xml:space="preserve"> roimhe seo</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méid an tseomra ranga agus cóiríocht</w:t>
      </w:r>
    </w:p>
    <w:p w:rsidR="00824ABE" w:rsidRPr="00824ABE" w:rsidRDefault="00824ABE" w:rsidP="00824ABE">
      <w:pPr>
        <w:spacing w:after="0" w:line="240" w:lineRule="auto"/>
        <w:jc w:val="both"/>
        <w:rPr>
          <w:rFonts w:ascii="Calibri" w:eastAsia="Times New Roman" w:hAnsi="Calibri" w:cs="Times New Roman"/>
          <w:lang w:val="ga-IE"/>
        </w:rPr>
      </w:pPr>
    </w:p>
    <w:p w:rsidR="00824ABE" w:rsidRPr="00824ABE" w:rsidRDefault="00824ABE" w:rsidP="00824ABE">
      <w:pPr>
        <w:rPr>
          <w:rFonts w:ascii="Calibri" w:eastAsia="Times New Roman" w:hAnsi="Calibri" w:cs="Times New Roman"/>
          <w:b/>
          <w:color w:val="660066"/>
          <w:sz w:val="24"/>
          <w:lang w:val="ga-IE"/>
        </w:rPr>
      </w:pPr>
    </w:p>
    <w:p w:rsidR="00824ABE" w:rsidRPr="00824ABE" w:rsidRDefault="00824ABE" w:rsidP="00824ABE">
      <w:pPr>
        <w:rPr>
          <w:rFonts w:ascii="Calibri" w:eastAsia="Times New Roman" w:hAnsi="Calibri" w:cs="Times New Roman"/>
          <w:bCs/>
          <w:color w:val="660066"/>
          <w:sz w:val="24"/>
          <w:lang w:val="ga-IE"/>
        </w:rPr>
      </w:pPr>
      <w:r w:rsidRPr="00824ABE">
        <w:rPr>
          <w:rFonts w:ascii="Calibri" w:eastAsia="Times New Roman" w:hAnsi="Calibri" w:cs="Times New Roman"/>
          <w:b/>
          <w:color w:val="660066"/>
          <w:sz w:val="24"/>
          <w:lang w:val="ga-IE"/>
        </w:rPr>
        <w:t>Cur</w:t>
      </w:r>
      <w:r>
        <w:rPr>
          <w:rFonts w:ascii="Calibri" w:eastAsia="Times New Roman" w:hAnsi="Calibri" w:cs="Times New Roman"/>
          <w:b/>
          <w:color w:val="660066"/>
          <w:sz w:val="24"/>
          <w:lang w:val="ga-IE"/>
        </w:rPr>
        <w:t>aclam agus Leabharliosta</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 xml:space="preserve">Déanfaidh múinteoirí atá ag obair le ranganna </w:t>
      </w:r>
      <w:proofErr w:type="spellStart"/>
      <w:r w:rsidRPr="00DF1C02">
        <w:rPr>
          <w:rFonts w:ascii="Calibri" w:eastAsia="Times New Roman" w:hAnsi="Calibri" w:cs="Times New Roman"/>
          <w:lang w:val="ga-IE"/>
        </w:rPr>
        <w:t>ilghrád</w:t>
      </w:r>
      <w:r w:rsidR="001D3180">
        <w:rPr>
          <w:rFonts w:ascii="Calibri" w:eastAsia="Times New Roman" w:hAnsi="Calibri" w:cs="Times New Roman"/>
          <w:lang w:val="ga-IE"/>
        </w:rPr>
        <w:t>acha</w:t>
      </w:r>
      <w:proofErr w:type="spellEnd"/>
      <w:r w:rsidRPr="00DF1C02">
        <w:rPr>
          <w:rFonts w:ascii="Calibri" w:eastAsia="Times New Roman" w:hAnsi="Calibri" w:cs="Times New Roman"/>
          <w:lang w:val="ga-IE"/>
        </w:rPr>
        <w:t xml:space="preserve"> pleanáil don teagasc agus don fhoghlaim i gcomhpháirt lena chinntiú go mbeidh cur chuige comhsheasmhach ann do gach dalta</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 xml:space="preserve">Maidir leis na trí chroí-ábhar – Gaeilge, Béarla &amp; Matamaitic – leanfaidh na daltaí ábhar an churaclaim ag a leibhéal ranga féin. Mar sin féin, beidh achair áirithe de gach curaclam a </w:t>
      </w:r>
      <w:proofErr w:type="spellStart"/>
      <w:r w:rsidRPr="00DF1C02">
        <w:rPr>
          <w:rFonts w:ascii="Calibri" w:eastAsia="Times New Roman" w:hAnsi="Calibri" w:cs="Times New Roman"/>
          <w:lang w:val="ga-IE"/>
        </w:rPr>
        <w:t>cheadóidh</w:t>
      </w:r>
      <w:proofErr w:type="spellEnd"/>
      <w:r w:rsidRPr="00DF1C02">
        <w:rPr>
          <w:rFonts w:ascii="Calibri" w:eastAsia="Times New Roman" w:hAnsi="Calibri" w:cs="Times New Roman"/>
          <w:lang w:val="ga-IE"/>
        </w:rPr>
        <w:t xml:space="preserve"> comhtháthú idir an dá rang</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Déanfar</w:t>
      </w:r>
      <w:r w:rsidR="001D3180">
        <w:rPr>
          <w:rFonts w:ascii="Calibri" w:eastAsia="Times New Roman" w:hAnsi="Calibri" w:cs="Times New Roman"/>
          <w:lang w:val="ga-IE"/>
        </w:rPr>
        <w:t xml:space="preserve"> na h</w:t>
      </w:r>
      <w:r w:rsidRPr="00DF1C02">
        <w:rPr>
          <w:rFonts w:ascii="Calibri" w:eastAsia="Times New Roman" w:hAnsi="Calibri" w:cs="Times New Roman"/>
          <w:lang w:val="ga-IE"/>
        </w:rPr>
        <w:t>ábhair</w:t>
      </w:r>
      <w:r w:rsidR="001D3180">
        <w:rPr>
          <w:rFonts w:ascii="Calibri" w:eastAsia="Times New Roman" w:hAnsi="Calibri" w:cs="Times New Roman"/>
          <w:lang w:val="ga-IE"/>
        </w:rPr>
        <w:t xml:space="preserve"> eile</w:t>
      </w:r>
      <w:r w:rsidRPr="00DF1C02">
        <w:rPr>
          <w:rFonts w:ascii="Calibri" w:eastAsia="Times New Roman" w:hAnsi="Calibri" w:cs="Times New Roman"/>
          <w:lang w:val="ga-IE"/>
        </w:rPr>
        <w:t xml:space="preserve"> a theagasc don rang iomlán ar bhealach comhtháite</w:t>
      </w:r>
    </w:p>
    <w:p w:rsidR="00DF1C02" w:rsidRPr="00DF1C02" w:rsidRDefault="00DF1C02" w:rsidP="00DF1C02">
      <w:pPr>
        <w:pStyle w:val="Altanliosta"/>
        <w:numPr>
          <w:ilvl w:val="0"/>
          <w:numId w:val="9"/>
        </w:numPr>
        <w:spacing w:after="0" w:line="240" w:lineRule="auto"/>
        <w:jc w:val="both"/>
        <w:rPr>
          <w:rFonts w:ascii="Calibri" w:eastAsia="Times New Roman" w:hAnsi="Calibri" w:cs="Times New Roman"/>
          <w:lang w:val="ga-IE"/>
        </w:rPr>
      </w:pPr>
      <w:r w:rsidRPr="00DF1C02">
        <w:rPr>
          <w:rFonts w:ascii="Calibri" w:eastAsia="Times New Roman" w:hAnsi="Calibri" w:cs="Times New Roman"/>
          <w:lang w:val="ga-IE"/>
        </w:rPr>
        <w:t>Socróidh múinteoirí ranga na leabharliostaí go bliantúil chun a roghanna ar leith a léiriú agus d’fhéadfadh go mbeadh difríocht bheag eatarthu maidir le hábhair nach croí-ábhair iad. Beidh na leabhair do chroí-ábhair mar an gcéanna</w:t>
      </w:r>
    </w:p>
    <w:p w:rsidR="00824ABE" w:rsidRPr="00824ABE" w:rsidRDefault="00824ABE" w:rsidP="00824ABE">
      <w:pPr>
        <w:spacing w:after="0" w:line="240" w:lineRule="auto"/>
        <w:jc w:val="both"/>
        <w:rPr>
          <w:rFonts w:ascii="Calibri" w:eastAsia="Times New Roman" w:hAnsi="Calibri" w:cs="Times New Roman"/>
          <w:b/>
          <w:lang w:val="ga-IE"/>
        </w:rPr>
      </w:pPr>
    </w:p>
    <w:p w:rsidR="00824ABE" w:rsidRPr="00824ABE" w:rsidRDefault="00824ABE" w:rsidP="00824ABE">
      <w:pPr>
        <w:rPr>
          <w:rFonts w:ascii="Calibri" w:eastAsia="Times New Roman" w:hAnsi="Calibri" w:cs="Times New Roman"/>
          <w:b/>
          <w:color w:val="660066"/>
          <w:sz w:val="24"/>
          <w:lang w:val="ga-IE"/>
        </w:rPr>
      </w:pPr>
    </w:p>
    <w:p w:rsidR="00824ABE" w:rsidRPr="00824ABE" w:rsidRDefault="00824ABE" w:rsidP="00824ABE">
      <w:pPr>
        <w:rPr>
          <w:rFonts w:ascii="Calibri" w:eastAsia="Times New Roman" w:hAnsi="Calibri" w:cs="Times New Roman"/>
          <w:b/>
          <w:color w:val="660066"/>
          <w:sz w:val="24"/>
          <w:lang w:val="ga-IE"/>
        </w:rPr>
      </w:pPr>
      <w:r>
        <w:rPr>
          <w:rFonts w:ascii="Calibri" w:eastAsia="Times New Roman" w:hAnsi="Calibri" w:cs="Times New Roman"/>
          <w:b/>
          <w:color w:val="660066"/>
          <w:sz w:val="24"/>
          <w:lang w:val="ga-IE"/>
        </w:rPr>
        <w:t>Tacaíochtaí do dhaltaí i rang ilghrádach</w:t>
      </w:r>
      <w:r w:rsidRPr="00824ABE">
        <w:rPr>
          <w:rFonts w:ascii="Calibri" w:eastAsia="Times New Roman" w:hAnsi="Calibri" w:cs="Times New Roman"/>
          <w:b/>
          <w:color w:val="660066"/>
          <w:sz w:val="24"/>
          <w:lang w:val="ga-IE"/>
        </w:rPr>
        <w:t xml:space="preserve"> </w:t>
      </w:r>
    </w:p>
    <w:p w:rsidR="001D3180" w:rsidRPr="001D3180" w:rsidRDefault="001D3180" w:rsidP="001D3180">
      <w:pPr>
        <w:spacing w:after="0" w:line="240" w:lineRule="auto"/>
        <w:jc w:val="both"/>
        <w:rPr>
          <w:rFonts w:ascii="Calibri" w:eastAsia="Times New Roman" w:hAnsi="Calibri" w:cs="Times New Roman"/>
          <w:bCs/>
          <w:lang w:val="ga-IE"/>
        </w:rPr>
      </w:pPr>
      <w:r w:rsidRPr="001D3180">
        <w:rPr>
          <w:rFonts w:ascii="Calibri" w:eastAsia="Times New Roman" w:hAnsi="Calibri" w:cs="Times New Roman"/>
          <w:bCs/>
          <w:lang w:val="ga-IE"/>
        </w:rPr>
        <w:t xml:space="preserve">Rachaidh príomhoide na scoile, múinteoir(í) ranga agus foireann oideachais speisialta na scoile i gcomhairle maidir leis an mbealach is fearr le tacaíocht a eagrú i gcásanna ranga </w:t>
      </w:r>
      <w:proofErr w:type="spellStart"/>
      <w:r w:rsidRPr="001D3180">
        <w:rPr>
          <w:rFonts w:ascii="Calibri" w:eastAsia="Times New Roman" w:hAnsi="Calibri" w:cs="Times New Roman"/>
          <w:bCs/>
          <w:lang w:val="ga-IE"/>
        </w:rPr>
        <w:t>ilghrád</w:t>
      </w:r>
      <w:r>
        <w:rPr>
          <w:rFonts w:ascii="Calibri" w:eastAsia="Times New Roman" w:hAnsi="Calibri" w:cs="Times New Roman"/>
          <w:bCs/>
          <w:lang w:val="ga-IE"/>
        </w:rPr>
        <w:t>acha</w:t>
      </w:r>
      <w:proofErr w:type="spellEnd"/>
      <w:r w:rsidRPr="001D3180">
        <w:rPr>
          <w:rFonts w:ascii="Calibri" w:eastAsia="Times New Roman" w:hAnsi="Calibri" w:cs="Times New Roman"/>
          <w:bCs/>
          <w:lang w:val="ga-IE"/>
        </w:rPr>
        <w:t>. Ag teacht lenár bPolasaí Oideachais Speisialta, cuireann ár scoil meascán de thacaíocht in-ranga, grúpaí beaga agus tacaíocht aonair ar fáil.</w:t>
      </w:r>
    </w:p>
    <w:p w:rsidR="001D3180" w:rsidRPr="001D3180" w:rsidRDefault="001D3180" w:rsidP="001D3180">
      <w:pPr>
        <w:spacing w:after="0" w:line="240" w:lineRule="auto"/>
        <w:jc w:val="both"/>
        <w:rPr>
          <w:rFonts w:ascii="Calibri" w:eastAsia="Times New Roman" w:hAnsi="Calibri" w:cs="Times New Roman"/>
          <w:bCs/>
          <w:lang w:val="ga-IE"/>
        </w:rPr>
      </w:pPr>
    </w:p>
    <w:p w:rsidR="001D3180" w:rsidRPr="001D3180" w:rsidRDefault="001D3180" w:rsidP="001D3180">
      <w:pPr>
        <w:spacing w:after="0" w:line="240" w:lineRule="auto"/>
        <w:jc w:val="both"/>
        <w:rPr>
          <w:rFonts w:ascii="Calibri" w:eastAsia="Times New Roman" w:hAnsi="Calibri" w:cs="Times New Roman"/>
          <w:b/>
          <w:bCs/>
          <w:lang w:val="ga-IE"/>
        </w:rPr>
      </w:pPr>
      <w:r w:rsidRPr="001D3180">
        <w:rPr>
          <w:rFonts w:ascii="Calibri" w:eastAsia="Times New Roman" w:hAnsi="Calibri" w:cs="Times New Roman"/>
          <w:b/>
          <w:bCs/>
          <w:lang w:val="ga-IE"/>
        </w:rPr>
        <w:t>Is iad seo a leanas na cineálacha tacaíochta a d’fhéadfadh a bheith oiriúnach don rang:</w:t>
      </w:r>
    </w:p>
    <w:p w:rsidR="001D3180" w:rsidRPr="001D3180" w:rsidRDefault="001D3180" w:rsidP="001D3180">
      <w:pPr>
        <w:spacing w:after="0" w:line="240" w:lineRule="auto"/>
        <w:jc w:val="both"/>
        <w:rPr>
          <w:rFonts w:ascii="Calibri" w:eastAsia="Times New Roman" w:hAnsi="Calibri" w:cs="Times New Roman"/>
          <w:bCs/>
          <w:lang w:val="ga-IE"/>
        </w:rPr>
      </w:pPr>
      <w:r w:rsidRPr="001D3180">
        <w:rPr>
          <w:rFonts w:ascii="Calibri" w:eastAsia="Times New Roman" w:hAnsi="Calibri" w:cs="Times New Roman"/>
          <w:bCs/>
          <w:lang w:val="ga-IE"/>
        </w:rPr>
        <w:t>• Is féidir le múinteoir oideachais speisialta (</w:t>
      </w:r>
      <w:r>
        <w:rPr>
          <w:rFonts w:ascii="Calibri" w:eastAsia="Times New Roman" w:hAnsi="Calibri" w:cs="Times New Roman"/>
          <w:bCs/>
          <w:lang w:val="ga-IE"/>
        </w:rPr>
        <w:t>MOS</w:t>
      </w:r>
      <w:r w:rsidRPr="001D3180">
        <w:rPr>
          <w:rFonts w:ascii="Calibri" w:eastAsia="Times New Roman" w:hAnsi="Calibri" w:cs="Times New Roman"/>
          <w:bCs/>
          <w:lang w:val="ga-IE"/>
        </w:rPr>
        <w:t>) oibriú sa seomra ranga leis an múinteoir ranga i socrú múinteoireachta foirne nó stáisiúin</w:t>
      </w:r>
    </w:p>
    <w:p w:rsidR="001D3180" w:rsidRPr="001D3180" w:rsidRDefault="001D3180" w:rsidP="001D3180">
      <w:pPr>
        <w:spacing w:after="0" w:line="240" w:lineRule="auto"/>
        <w:jc w:val="both"/>
        <w:rPr>
          <w:rFonts w:ascii="Calibri" w:eastAsia="Times New Roman" w:hAnsi="Calibri" w:cs="Times New Roman"/>
          <w:bCs/>
          <w:lang w:val="ga-IE"/>
        </w:rPr>
      </w:pPr>
      <w:r w:rsidRPr="001D3180">
        <w:rPr>
          <w:rFonts w:ascii="Calibri" w:eastAsia="Times New Roman" w:hAnsi="Calibri" w:cs="Times New Roman"/>
          <w:bCs/>
          <w:lang w:val="ga-IE"/>
        </w:rPr>
        <w:t>• Féadfaidh</w:t>
      </w:r>
      <w:r>
        <w:rPr>
          <w:rFonts w:ascii="Calibri" w:eastAsia="Times New Roman" w:hAnsi="Calibri" w:cs="Times New Roman"/>
          <w:bCs/>
          <w:lang w:val="ga-IE"/>
        </w:rPr>
        <w:t xml:space="preserve"> MOS</w:t>
      </w:r>
      <w:r w:rsidRPr="001D3180">
        <w:rPr>
          <w:rFonts w:ascii="Calibri" w:eastAsia="Times New Roman" w:hAnsi="Calibri" w:cs="Times New Roman"/>
          <w:bCs/>
          <w:lang w:val="ga-IE"/>
        </w:rPr>
        <w:t xml:space="preserve"> oibriú sa seomra ranga ag tacú le grúpa beag páistí, agus an múinteoir ranga i mbun príomhtheagasc an cheachta</w:t>
      </w:r>
    </w:p>
    <w:p w:rsidR="001D3180" w:rsidRPr="001D3180" w:rsidRDefault="001D3180" w:rsidP="001D3180">
      <w:pPr>
        <w:spacing w:after="0" w:line="240" w:lineRule="auto"/>
        <w:jc w:val="both"/>
        <w:rPr>
          <w:rFonts w:ascii="Calibri" w:eastAsia="Times New Roman" w:hAnsi="Calibri" w:cs="Times New Roman"/>
          <w:bCs/>
          <w:lang w:val="ga-IE"/>
        </w:rPr>
      </w:pPr>
      <w:r w:rsidRPr="001D3180">
        <w:rPr>
          <w:rFonts w:ascii="Calibri" w:eastAsia="Times New Roman" w:hAnsi="Calibri" w:cs="Times New Roman"/>
          <w:bCs/>
          <w:lang w:val="ga-IE"/>
        </w:rPr>
        <w:t xml:space="preserve">• Féadfaidh an </w:t>
      </w:r>
      <w:r>
        <w:rPr>
          <w:rFonts w:ascii="Calibri" w:eastAsia="Times New Roman" w:hAnsi="Calibri" w:cs="Times New Roman"/>
          <w:bCs/>
          <w:lang w:val="ga-IE"/>
        </w:rPr>
        <w:t>MOS</w:t>
      </w:r>
      <w:r w:rsidRPr="001D3180">
        <w:rPr>
          <w:rFonts w:ascii="Calibri" w:eastAsia="Times New Roman" w:hAnsi="Calibri" w:cs="Times New Roman"/>
          <w:bCs/>
          <w:lang w:val="ga-IE"/>
        </w:rPr>
        <w:t xml:space="preserve"> nó an múinteoir ranga grúpa beag daltaí a t</w:t>
      </w:r>
      <w:r>
        <w:rPr>
          <w:rFonts w:ascii="Calibri" w:eastAsia="Times New Roman" w:hAnsi="Calibri" w:cs="Times New Roman"/>
          <w:bCs/>
          <w:lang w:val="ga-IE"/>
        </w:rPr>
        <w:t>habhairt amach ón rang do cheacht</w:t>
      </w:r>
    </w:p>
    <w:p w:rsidR="001D3180" w:rsidRDefault="001D3180" w:rsidP="001D3180">
      <w:pPr>
        <w:spacing w:after="0" w:line="240" w:lineRule="auto"/>
        <w:jc w:val="both"/>
        <w:rPr>
          <w:rFonts w:ascii="Calibri" w:eastAsia="Times New Roman" w:hAnsi="Calibri" w:cs="Times New Roman"/>
          <w:bCs/>
          <w:lang w:val="ga-IE"/>
        </w:rPr>
      </w:pPr>
      <w:r w:rsidRPr="001D3180">
        <w:rPr>
          <w:rFonts w:ascii="Calibri" w:eastAsia="Times New Roman" w:hAnsi="Calibri" w:cs="Times New Roman"/>
          <w:bCs/>
          <w:lang w:val="ga-IE"/>
        </w:rPr>
        <w:t xml:space="preserve">• Féadfaidh an múinteoir ranga agus </w:t>
      </w:r>
      <w:r>
        <w:rPr>
          <w:rFonts w:ascii="Calibri" w:eastAsia="Times New Roman" w:hAnsi="Calibri" w:cs="Times New Roman"/>
          <w:bCs/>
          <w:lang w:val="ga-IE"/>
        </w:rPr>
        <w:t>MOS</w:t>
      </w:r>
      <w:r w:rsidRPr="001D3180">
        <w:rPr>
          <w:rFonts w:ascii="Calibri" w:eastAsia="Times New Roman" w:hAnsi="Calibri" w:cs="Times New Roman"/>
          <w:bCs/>
          <w:lang w:val="ga-IE"/>
        </w:rPr>
        <w:t xml:space="preserve"> tabhairt faoi theagasc ábhair ar leith </w:t>
      </w:r>
      <w:r>
        <w:rPr>
          <w:rFonts w:ascii="Calibri" w:eastAsia="Times New Roman" w:hAnsi="Calibri" w:cs="Times New Roman"/>
          <w:bCs/>
          <w:lang w:val="ga-IE"/>
        </w:rPr>
        <w:t>m.sh.</w:t>
      </w:r>
      <w:r w:rsidRPr="001D3180">
        <w:rPr>
          <w:rFonts w:ascii="Calibri" w:eastAsia="Times New Roman" w:hAnsi="Calibri" w:cs="Times New Roman"/>
          <w:bCs/>
          <w:lang w:val="ga-IE"/>
        </w:rPr>
        <w:t xml:space="preserve"> don Mhatamaitic, múineann an múinteoir ranga rang amháin, agus múineann an </w:t>
      </w:r>
      <w:r>
        <w:rPr>
          <w:rFonts w:ascii="Calibri" w:eastAsia="Times New Roman" w:hAnsi="Calibri" w:cs="Times New Roman"/>
          <w:bCs/>
          <w:lang w:val="ga-IE"/>
        </w:rPr>
        <w:t>MOS</w:t>
      </w:r>
      <w:r w:rsidRPr="001D3180">
        <w:rPr>
          <w:rFonts w:ascii="Calibri" w:eastAsia="Times New Roman" w:hAnsi="Calibri" w:cs="Times New Roman"/>
          <w:bCs/>
          <w:lang w:val="ga-IE"/>
        </w:rPr>
        <w:t xml:space="preserve"> an rang eile</w:t>
      </w:r>
    </w:p>
    <w:p w:rsidR="001D3180" w:rsidRPr="001D3180" w:rsidRDefault="001D3180" w:rsidP="001D3180">
      <w:pPr>
        <w:spacing w:after="0" w:line="240" w:lineRule="auto"/>
        <w:jc w:val="both"/>
        <w:rPr>
          <w:rFonts w:ascii="Calibri" w:eastAsia="Times New Roman" w:hAnsi="Calibri" w:cs="Times New Roman"/>
          <w:bCs/>
          <w:lang w:val="ga-IE"/>
        </w:rPr>
      </w:pPr>
    </w:p>
    <w:p w:rsidR="001D3180" w:rsidRPr="00824ABE" w:rsidRDefault="001D3180" w:rsidP="001D3180">
      <w:pPr>
        <w:spacing w:after="0" w:line="240" w:lineRule="auto"/>
        <w:jc w:val="both"/>
        <w:rPr>
          <w:rFonts w:ascii="Calibri" w:eastAsia="Times New Roman" w:hAnsi="Calibri" w:cs="Times New Roman"/>
          <w:bCs/>
          <w:lang w:val="ga-IE"/>
        </w:rPr>
      </w:pPr>
      <w:r w:rsidRPr="001D3180">
        <w:rPr>
          <w:rFonts w:ascii="Calibri" w:eastAsia="Times New Roman" w:hAnsi="Calibri" w:cs="Times New Roman"/>
          <w:bCs/>
          <w:lang w:val="ga-IE"/>
        </w:rPr>
        <w:t xml:space="preserve">Breathnófar ar na socruithe seo ó </w:t>
      </w:r>
      <w:r w:rsidRPr="001D3180">
        <w:rPr>
          <w:rFonts w:ascii="Calibri" w:eastAsia="Times New Roman" w:hAnsi="Calibri" w:cs="Times New Roman"/>
          <w:b/>
          <w:bCs/>
          <w:lang w:val="ga-IE"/>
        </w:rPr>
        <w:t>rang go rang, ó bhliain go bliain</w:t>
      </w:r>
      <w:r w:rsidRPr="001D3180">
        <w:rPr>
          <w:rFonts w:ascii="Calibri" w:eastAsia="Times New Roman" w:hAnsi="Calibri" w:cs="Times New Roman"/>
          <w:bCs/>
          <w:lang w:val="ga-IE"/>
        </w:rPr>
        <w:t xml:space="preserve"> chun an freastal is fearr a dhéanamh ar shainriachtanais na scoláirí aonair i ngach rang.</w:t>
      </w:r>
    </w:p>
    <w:p w:rsidR="00824ABE" w:rsidRPr="00824ABE" w:rsidRDefault="00824ABE" w:rsidP="00824ABE">
      <w:pPr>
        <w:spacing w:after="0" w:line="240" w:lineRule="auto"/>
        <w:jc w:val="both"/>
        <w:rPr>
          <w:rFonts w:ascii="Calibri" w:eastAsia="Times New Roman" w:hAnsi="Calibri" w:cs="Times New Roman"/>
          <w:bCs/>
          <w:lang w:val="ga-IE"/>
        </w:rPr>
      </w:pPr>
    </w:p>
    <w:p w:rsidR="00824ABE" w:rsidRPr="00824ABE" w:rsidRDefault="00824ABE" w:rsidP="00824ABE">
      <w:pPr>
        <w:rPr>
          <w:rFonts w:ascii="Calibri" w:eastAsia="Times New Roman" w:hAnsi="Calibri" w:cs="Times New Roman"/>
          <w:b/>
          <w:color w:val="660066"/>
          <w:sz w:val="24"/>
          <w:lang w:val="ga-IE"/>
        </w:rPr>
      </w:pPr>
    </w:p>
    <w:p w:rsidR="00824ABE" w:rsidRPr="00824ABE" w:rsidRDefault="00824ABE" w:rsidP="00824ABE">
      <w:pPr>
        <w:rPr>
          <w:rFonts w:ascii="Calibri" w:eastAsia="Times New Roman" w:hAnsi="Calibri" w:cs="Times New Roman"/>
          <w:b/>
          <w:color w:val="660066"/>
          <w:sz w:val="24"/>
          <w:lang w:val="ga-IE"/>
        </w:rPr>
      </w:pPr>
      <w:r w:rsidRPr="00824ABE">
        <w:rPr>
          <w:rFonts w:ascii="Calibri" w:eastAsia="Times New Roman" w:hAnsi="Calibri" w:cs="Times New Roman"/>
          <w:b/>
          <w:color w:val="660066"/>
          <w:sz w:val="24"/>
          <w:lang w:val="ga-IE"/>
        </w:rPr>
        <w:t>C</w:t>
      </w:r>
      <w:r>
        <w:rPr>
          <w:rFonts w:ascii="Calibri" w:eastAsia="Times New Roman" w:hAnsi="Calibri" w:cs="Times New Roman"/>
          <w:b/>
          <w:color w:val="660066"/>
          <w:sz w:val="24"/>
          <w:lang w:val="ga-IE"/>
        </w:rPr>
        <w:t>umarsáid</w:t>
      </w:r>
      <w:r w:rsidRPr="00824ABE">
        <w:rPr>
          <w:rFonts w:ascii="Calibri" w:eastAsia="Times New Roman" w:hAnsi="Calibri" w:cs="Times New Roman"/>
          <w:b/>
          <w:color w:val="660066"/>
          <w:sz w:val="24"/>
          <w:lang w:val="ga-IE"/>
        </w:rPr>
        <w:t xml:space="preserve"> </w:t>
      </w:r>
    </w:p>
    <w:p w:rsidR="001D3180" w:rsidRPr="001D3180" w:rsidRDefault="001D3180" w:rsidP="001D3180">
      <w:pPr>
        <w:spacing w:after="0" w:line="240" w:lineRule="auto"/>
        <w:jc w:val="both"/>
        <w:rPr>
          <w:rFonts w:ascii="Calibri" w:eastAsia="Times New Roman" w:hAnsi="Calibri" w:cs="Calibri"/>
          <w:lang w:val="ga-IE"/>
        </w:rPr>
      </w:pPr>
      <w:proofErr w:type="spellStart"/>
      <w:r w:rsidRPr="001D3180">
        <w:rPr>
          <w:rFonts w:ascii="Calibri" w:eastAsia="Times New Roman" w:hAnsi="Calibri" w:cs="Calibri"/>
          <w:lang w:val="ga-IE"/>
        </w:rPr>
        <w:t>Leithdháileann</w:t>
      </w:r>
      <w:proofErr w:type="spellEnd"/>
      <w:r w:rsidRPr="001D3180">
        <w:rPr>
          <w:rFonts w:ascii="Calibri" w:eastAsia="Times New Roman" w:hAnsi="Calibri" w:cs="Calibri"/>
          <w:lang w:val="ga-IE"/>
        </w:rPr>
        <w:t xml:space="preserve"> an Roinn Oideachais múinteoir amháin ar gach 23 dalta faoi láthair. Is é buiséad an rialtais a riarann ​​an cóimheas dalta-múinteora seo go bliantúil agus níl aon smacht ag scoileanna air seo. Gach bliain, foilsíonn an Roinn sceideal foirne don scoil a leagann amach cé mhéad múinteoirí ranga príomhshrutha a</w:t>
      </w:r>
      <w:r>
        <w:rPr>
          <w:rFonts w:ascii="Calibri" w:eastAsia="Times New Roman" w:hAnsi="Calibri" w:cs="Calibri"/>
          <w:lang w:val="ga-IE"/>
        </w:rPr>
        <w:t>tá an</w:t>
      </w:r>
      <w:r w:rsidRPr="001D3180">
        <w:rPr>
          <w:rFonts w:ascii="Calibri" w:eastAsia="Times New Roman" w:hAnsi="Calibri" w:cs="Calibri"/>
          <w:lang w:val="ga-IE"/>
        </w:rPr>
        <w:t xml:space="preserve"> scoil i dteideal a fháil bunaithe ar </w:t>
      </w:r>
      <w:r>
        <w:rPr>
          <w:rFonts w:ascii="Calibri" w:eastAsia="Times New Roman" w:hAnsi="Calibri" w:cs="Calibri"/>
          <w:lang w:val="ga-IE"/>
        </w:rPr>
        <w:t>an líon daltaí</w:t>
      </w:r>
      <w:r w:rsidRPr="001D3180">
        <w:rPr>
          <w:rFonts w:ascii="Calibri" w:eastAsia="Times New Roman" w:hAnsi="Calibri" w:cs="Calibri"/>
          <w:lang w:val="ga-IE"/>
        </w:rPr>
        <w:t xml:space="preserve"> reatha.</w:t>
      </w:r>
    </w:p>
    <w:p w:rsidR="001D3180" w:rsidRPr="001D3180" w:rsidRDefault="001D3180" w:rsidP="001D3180">
      <w:pPr>
        <w:spacing w:after="0" w:line="240" w:lineRule="auto"/>
        <w:jc w:val="both"/>
        <w:rPr>
          <w:rFonts w:ascii="Calibri" w:eastAsia="Times New Roman" w:hAnsi="Calibri" w:cs="Calibri"/>
          <w:lang w:val="ga-IE"/>
        </w:rPr>
      </w:pPr>
    </w:p>
    <w:p w:rsidR="001D3180" w:rsidRPr="001D3180" w:rsidRDefault="001D3180" w:rsidP="001D3180">
      <w:pPr>
        <w:spacing w:after="0" w:line="240" w:lineRule="auto"/>
        <w:jc w:val="both"/>
        <w:rPr>
          <w:rFonts w:ascii="Calibri" w:eastAsia="Times New Roman" w:hAnsi="Calibri" w:cs="Calibri"/>
          <w:lang w:val="ga-IE"/>
        </w:rPr>
      </w:pPr>
      <w:r w:rsidRPr="001D3180">
        <w:rPr>
          <w:rFonts w:ascii="Calibri" w:eastAsia="Times New Roman" w:hAnsi="Calibri" w:cs="Calibri"/>
          <w:lang w:val="ga-IE"/>
        </w:rPr>
        <w:t>Nuair a bheidh cinneadh déanta ar ghrúpaí ranga, cuirfidh príomhoide na scoile na tuismitheoirí ar an eolas maidir le heagrú na ngrúpaí ranga don scoilbhliain dár gcionn. Scaipfear leabharliostaí chomh maith ina leagfar amach na leabhair a bheidh ag teastáil ó gach rang-ghrúpa.</w:t>
      </w:r>
    </w:p>
    <w:p w:rsidR="001D3180" w:rsidRPr="001D3180" w:rsidRDefault="001D3180" w:rsidP="001D3180">
      <w:pPr>
        <w:spacing w:after="0" w:line="240" w:lineRule="auto"/>
        <w:jc w:val="both"/>
        <w:rPr>
          <w:rFonts w:ascii="Calibri" w:eastAsia="Times New Roman" w:hAnsi="Calibri" w:cs="Calibri"/>
          <w:lang w:val="ga-IE"/>
        </w:rPr>
      </w:pPr>
    </w:p>
    <w:p w:rsidR="001D3180" w:rsidRPr="00824ABE" w:rsidRDefault="001D3180" w:rsidP="001D3180">
      <w:pPr>
        <w:spacing w:after="0" w:line="240" w:lineRule="auto"/>
        <w:jc w:val="both"/>
        <w:rPr>
          <w:rFonts w:ascii="Calibri" w:eastAsia="Times New Roman" w:hAnsi="Calibri" w:cs="Calibri"/>
          <w:lang w:val="ga-IE"/>
        </w:rPr>
      </w:pPr>
      <w:r w:rsidRPr="001D3180">
        <w:rPr>
          <w:rFonts w:ascii="Calibri" w:eastAsia="Times New Roman" w:hAnsi="Calibri" w:cs="Calibri"/>
          <w:lang w:val="ga-IE"/>
        </w:rPr>
        <w:t xml:space="preserve">Tá dearcadh dearfach agus tacúil ó thuismitheoirí ina phríomhghné chun toradh rathúil a bhaint amach sna rang-ghrúpaí nua atá mar chuid den pholasaí seo. Tá gach socrú </w:t>
      </w:r>
      <w:r>
        <w:rPr>
          <w:rFonts w:ascii="Calibri" w:eastAsia="Times New Roman" w:hAnsi="Calibri" w:cs="Calibri"/>
          <w:lang w:val="ga-IE"/>
        </w:rPr>
        <w:t xml:space="preserve">ann </w:t>
      </w:r>
      <w:r w:rsidRPr="001D3180">
        <w:rPr>
          <w:rFonts w:ascii="Calibri" w:eastAsia="Times New Roman" w:hAnsi="Calibri" w:cs="Calibri"/>
          <w:lang w:val="ga-IE"/>
        </w:rPr>
        <w:t>ar feadh scoilbhliana amháin.</w:t>
      </w:r>
    </w:p>
    <w:p w:rsidR="00824ABE" w:rsidRPr="00824ABE" w:rsidRDefault="00824ABE" w:rsidP="00824ABE">
      <w:pPr>
        <w:spacing w:after="0" w:line="240" w:lineRule="auto"/>
        <w:jc w:val="both"/>
        <w:rPr>
          <w:rFonts w:ascii="Calibri" w:eastAsia="Times New Roman" w:hAnsi="Calibri" w:cs="Calibri"/>
          <w:b/>
          <w:lang w:val="en-US"/>
        </w:rPr>
      </w:pPr>
    </w:p>
    <w:p w:rsidR="00824ABE" w:rsidRPr="00824ABE" w:rsidRDefault="00824ABE" w:rsidP="00824ABE">
      <w:pPr>
        <w:rPr>
          <w:rFonts w:ascii="Calibri" w:eastAsia="Times New Roman" w:hAnsi="Calibri" w:cs="Calibri"/>
          <w:b/>
          <w:color w:val="660066"/>
          <w:sz w:val="24"/>
          <w:lang w:val="en-US"/>
        </w:rPr>
      </w:pPr>
    </w:p>
    <w:p w:rsidR="00824ABE" w:rsidRPr="00824ABE" w:rsidRDefault="00824ABE" w:rsidP="00824ABE">
      <w:pPr>
        <w:rPr>
          <w:rFonts w:ascii="Calibri" w:eastAsia="Times New Roman" w:hAnsi="Calibri" w:cs="Calibri"/>
          <w:b/>
          <w:color w:val="660066"/>
          <w:sz w:val="24"/>
          <w:lang w:val="en-US"/>
        </w:rPr>
      </w:pPr>
      <w:r>
        <w:rPr>
          <w:rFonts w:ascii="Calibri" w:eastAsia="Times New Roman" w:hAnsi="Calibri" w:cs="Calibri"/>
          <w:b/>
          <w:color w:val="660066"/>
          <w:sz w:val="24"/>
          <w:lang w:val="en-US"/>
        </w:rPr>
        <w:t xml:space="preserve">Cur </w:t>
      </w:r>
      <w:proofErr w:type="spellStart"/>
      <w:r>
        <w:rPr>
          <w:rFonts w:ascii="Calibri" w:eastAsia="Times New Roman" w:hAnsi="Calibri" w:cs="Calibri"/>
          <w:b/>
          <w:color w:val="660066"/>
          <w:sz w:val="24"/>
          <w:lang w:val="en-US"/>
        </w:rPr>
        <w:t>i</w:t>
      </w:r>
      <w:proofErr w:type="spellEnd"/>
      <w:r>
        <w:rPr>
          <w:rFonts w:ascii="Calibri" w:eastAsia="Times New Roman" w:hAnsi="Calibri" w:cs="Calibri"/>
          <w:b/>
          <w:color w:val="660066"/>
          <w:sz w:val="24"/>
          <w:lang w:val="en-US"/>
        </w:rPr>
        <w:t xml:space="preserve"> </w:t>
      </w:r>
      <w:proofErr w:type="spellStart"/>
      <w:r>
        <w:rPr>
          <w:rFonts w:ascii="Calibri" w:eastAsia="Times New Roman" w:hAnsi="Calibri" w:cs="Calibri"/>
          <w:b/>
          <w:color w:val="660066"/>
          <w:sz w:val="24"/>
          <w:lang w:val="en-US"/>
        </w:rPr>
        <w:t>bhfeidhm</w:t>
      </w:r>
      <w:proofErr w:type="spellEnd"/>
      <w:r>
        <w:rPr>
          <w:rFonts w:ascii="Calibri" w:eastAsia="Times New Roman" w:hAnsi="Calibri" w:cs="Calibri"/>
          <w:b/>
          <w:color w:val="660066"/>
          <w:sz w:val="24"/>
          <w:lang w:val="en-US"/>
        </w:rPr>
        <w:t xml:space="preserve"> </w:t>
      </w:r>
      <w:proofErr w:type="spellStart"/>
      <w:r>
        <w:rPr>
          <w:rFonts w:ascii="Calibri" w:eastAsia="Times New Roman" w:hAnsi="Calibri" w:cs="Calibri"/>
          <w:b/>
          <w:color w:val="660066"/>
          <w:sz w:val="24"/>
          <w:lang w:val="en-US"/>
        </w:rPr>
        <w:t>agus</w:t>
      </w:r>
      <w:proofErr w:type="spellEnd"/>
      <w:r>
        <w:rPr>
          <w:rFonts w:ascii="Calibri" w:eastAsia="Times New Roman" w:hAnsi="Calibri" w:cs="Calibri"/>
          <w:b/>
          <w:color w:val="660066"/>
          <w:sz w:val="24"/>
          <w:lang w:val="en-US"/>
        </w:rPr>
        <w:t xml:space="preserve"> </w:t>
      </w:r>
      <w:proofErr w:type="spellStart"/>
      <w:r>
        <w:rPr>
          <w:rFonts w:ascii="Calibri" w:eastAsia="Times New Roman" w:hAnsi="Calibri" w:cs="Calibri"/>
          <w:b/>
          <w:color w:val="660066"/>
          <w:sz w:val="24"/>
          <w:lang w:val="en-US"/>
        </w:rPr>
        <w:t>athbhreithniú</w:t>
      </w:r>
      <w:proofErr w:type="spellEnd"/>
      <w:r w:rsidRPr="00824ABE">
        <w:rPr>
          <w:rFonts w:ascii="Calibri" w:eastAsia="Times New Roman" w:hAnsi="Calibri" w:cs="Calibri"/>
          <w:b/>
          <w:color w:val="660066"/>
          <w:sz w:val="24"/>
          <w:lang w:val="en-US"/>
        </w:rPr>
        <w:t xml:space="preserve"> </w:t>
      </w:r>
    </w:p>
    <w:p w:rsidR="001D3180" w:rsidRPr="00824ABE" w:rsidRDefault="001D3180" w:rsidP="00824ABE">
      <w:pPr>
        <w:spacing w:after="0" w:line="240" w:lineRule="auto"/>
        <w:jc w:val="both"/>
        <w:rPr>
          <w:rFonts w:ascii="Calibri" w:eastAsia="Times New Roman" w:hAnsi="Calibri" w:cs="Calibri"/>
          <w:lang w:val="ga-IE"/>
        </w:rPr>
      </w:pPr>
      <w:r w:rsidRPr="001D3180">
        <w:rPr>
          <w:rFonts w:ascii="Calibri" w:eastAsia="Times New Roman" w:hAnsi="Calibri" w:cs="Calibri"/>
          <w:lang w:val="ga-IE"/>
        </w:rPr>
        <w:t xml:space="preserve">Tá páirt ag gach ball foirne i gcomhordú agus i gcur i bhfeidhm an </w:t>
      </w:r>
      <w:r>
        <w:rPr>
          <w:rFonts w:ascii="Calibri" w:eastAsia="Times New Roman" w:hAnsi="Calibri" w:cs="Calibri"/>
          <w:lang w:val="ga-IE"/>
        </w:rPr>
        <w:t>pholasaí</w:t>
      </w:r>
      <w:r w:rsidRPr="001D3180">
        <w:rPr>
          <w:rFonts w:ascii="Calibri" w:eastAsia="Times New Roman" w:hAnsi="Calibri" w:cs="Calibri"/>
          <w:lang w:val="ga-IE"/>
        </w:rPr>
        <w:t xml:space="preserve"> seo agus déanfar é a athbhreithniú ar bhonn leanúnach agus </w:t>
      </w:r>
      <w:r>
        <w:rPr>
          <w:rFonts w:ascii="Calibri" w:eastAsia="Times New Roman" w:hAnsi="Calibri" w:cs="Calibri"/>
          <w:lang w:val="ga-IE"/>
        </w:rPr>
        <w:t xml:space="preserve">é a </w:t>
      </w:r>
      <w:r w:rsidRPr="001D3180">
        <w:rPr>
          <w:rFonts w:ascii="Calibri" w:eastAsia="Times New Roman" w:hAnsi="Calibri" w:cs="Calibri"/>
          <w:lang w:val="ga-IE"/>
        </w:rPr>
        <w:t>leas</w:t>
      </w:r>
      <w:r>
        <w:rPr>
          <w:rFonts w:ascii="Calibri" w:eastAsia="Times New Roman" w:hAnsi="Calibri" w:cs="Calibri"/>
          <w:lang w:val="ga-IE"/>
        </w:rPr>
        <w:t>ú</w:t>
      </w:r>
      <w:r w:rsidRPr="001D3180">
        <w:rPr>
          <w:rFonts w:ascii="Calibri" w:eastAsia="Times New Roman" w:hAnsi="Calibri" w:cs="Calibri"/>
          <w:lang w:val="ga-IE"/>
        </w:rPr>
        <w:t xml:space="preserve"> de réir mar is gá.</w:t>
      </w:r>
    </w:p>
    <w:p w:rsidR="00824ABE" w:rsidRPr="00824ABE" w:rsidRDefault="00824ABE" w:rsidP="00824ABE">
      <w:pPr>
        <w:spacing w:after="0" w:line="240" w:lineRule="auto"/>
        <w:jc w:val="both"/>
        <w:rPr>
          <w:rFonts w:ascii="Calibri" w:eastAsia="Times New Roman" w:hAnsi="Calibri" w:cs="Calibri"/>
          <w:lang w:val="en-US"/>
        </w:rPr>
      </w:pPr>
    </w:p>
    <w:p w:rsidR="00824ABE" w:rsidRPr="00824ABE" w:rsidRDefault="00824ABE" w:rsidP="00824ABE">
      <w:pPr>
        <w:rPr>
          <w:rFonts w:ascii="Calibri" w:eastAsia="Times New Roman" w:hAnsi="Calibri" w:cs="Calibri"/>
          <w:b/>
          <w:color w:val="660066"/>
          <w:sz w:val="24"/>
          <w:lang w:val="ga-IE"/>
        </w:rPr>
      </w:pPr>
    </w:p>
    <w:p w:rsidR="00824ABE" w:rsidRPr="00824ABE" w:rsidRDefault="00824ABE" w:rsidP="00824ABE">
      <w:pPr>
        <w:rPr>
          <w:rFonts w:ascii="Calibri" w:eastAsia="Times New Roman" w:hAnsi="Calibri" w:cs="Calibri"/>
          <w:b/>
          <w:color w:val="660066"/>
          <w:sz w:val="24"/>
          <w:lang w:val="ga-IE"/>
        </w:rPr>
      </w:pPr>
      <w:r>
        <w:rPr>
          <w:rFonts w:ascii="Calibri" w:eastAsia="Times New Roman" w:hAnsi="Calibri" w:cs="Calibri"/>
          <w:b/>
          <w:color w:val="660066"/>
          <w:sz w:val="24"/>
          <w:lang w:val="ga-IE"/>
        </w:rPr>
        <w:t>Faomhadh</w:t>
      </w:r>
    </w:p>
    <w:p w:rsidR="00824ABE" w:rsidRDefault="001D3180" w:rsidP="00824ABE">
      <w:pPr>
        <w:spacing w:after="0" w:line="240" w:lineRule="auto"/>
        <w:jc w:val="both"/>
        <w:rPr>
          <w:rFonts w:ascii="Calibri" w:eastAsia="Times New Roman" w:hAnsi="Calibri" w:cs="Calibri"/>
          <w:lang w:val="en-US"/>
        </w:rPr>
      </w:pPr>
      <w:proofErr w:type="spellStart"/>
      <w:r>
        <w:rPr>
          <w:rFonts w:ascii="Calibri" w:eastAsia="Times New Roman" w:hAnsi="Calibri" w:cs="Calibri"/>
          <w:lang w:val="en-US"/>
        </w:rPr>
        <w:t>Ghlac</w:t>
      </w:r>
      <w:proofErr w:type="spellEnd"/>
      <w:r>
        <w:rPr>
          <w:rFonts w:ascii="Calibri" w:eastAsia="Times New Roman" w:hAnsi="Calibri" w:cs="Calibri"/>
          <w:lang w:val="en-US"/>
        </w:rPr>
        <w:t xml:space="preserve"> an </w:t>
      </w:r>
      <w:proofErr w:type="spellStart"/>
      <w:r>
        <w:rPr>
          <w:rFonts w:ascii="Calibri" w:eastAsia="Times New Roman" w:hAnsi="Calibri" w:cs="Calibri"/>
          <w:lang w:val="en-US"/>
        </w:rPr>
        <w:t>Bord</w:t>
      </w:r>
      <w:proofErr w:type="spellEnd"/>
      <w:r>
        <w:rPr>
          <w:rFonts w:ascii="Calibri" w:eastAsia="Times New Roman" w:hAnsi="Calibri" w:cs="Calibri"/>
          <w:lang w:val="en-US"/>
        </w:rPr>
        <w:t xml:space="preserve"> </w:t>
      </w:r>
      <w:proofErr w:type="spellStart"/>
      <w:r>
        <w:rPr>
          <w:rFonts w:ascii="Calibri" w:eastAsia="Times New Roman" w:hAnsi="Calibri" w:cs="Calibri"/>
          <w:lang w:val="en-US"/>
        </w:rPr>
        <w:t>Bainistíochta</w:t>
      </w:r>
      <w:proofErr w:type="spellEnd"/>
      <w:r>
        <w:rPr>
          <w:rFonts w:ascii="Calibri" w:eastAsia="Times New Roman" w:hAnsi="Calibri" w:cs="Calibri"/>
          <w:lang w:val="en-US"/>
        </w:rPr>
        <w:t xml:space="preserve"> leis </w:t>
      </w:r>
      <w:proofErr w:type="gramStart"/>
      <w:r>
        <w:rPr>
          <w:rFonts w:ascii="Calibri" w:eastAsia="Times New Roman" w:hAnsi="Calibri" w:cs="Calibri"/>
          <w:lang w:val="en-US"/>
        </w:rPr>
        <w:t>an</w:t>
      </w:r>
      <w:proofErr w:type="gramEnd"/>
      <w:r>
        <w:rPr>
          <w:rFonts w:ascii="Calibri" w:eastAsia="Times New Roman" w:hAnsi="Calibri" w:cs="Calibri"/>
          <w:lang w:val="en-US"/>
        </w:rPr>
        <w:t xml:space="preserve"> </w:t>
      </w:r>
      <w:proofErr w:type="spellStart"/>
      <w:r>
        <w:rPr>
          <w:rFonts w:ascii="Calibri" w:eastAsia="Times New Roman" w:hAnsi="Calibri" w:cs="Calibri"/>
          <w:lang w:val="en-US"/>
        </w:rPr>
        <w:t>bpolasaí</w:t>
      </w:r>
      <w:proofErr w:type="spellEnd"/>
      <w:r>
        <w:rPr>
          <w:rFonts w:ascii="Calibri" w:eastAsia="Times New Roman" w:hAnsi="Calibri" w:cs="Calibri"/>
          <w:lang w:val="en-US"/>
        </w:rPr>
        <w:t xml:space="preserve"> </w:t>
      </w:r>
      <w:proofErr w:type="spellStart"/>
      <w:r>
        <w:rPr>
          <w:rFonts w:ascii="Calibri" w:eastAsia="Times New Roman" w:hAnsi="Calibri" w:cs="Calibri"/>
          <w:lang w:val="en-US"/>
        </w:rPr>
        <w:t>seo</w:t>
      </w:r>
      <w:proofErr w:type="spellEnd"/>
      <w:r>
        <w:rPr>
          <w:rFonts w:ascii="Calibri" w:eastAsia="Times New Roman" w:hAnsi="Calibri" w:cs="Calibri"/>
          <w:lang w:val="en-US"/>
        </w:rPr>
        <w:t xml:space="preserve">. </w:t>
      </w:r>
      <w:proofErr w:type="spellStart"/>
      <w:r>
        <w:rPr>
          <w:rFonts w:ascii="Calibri" w:eastAsia="Times New Roman" w:hAnsi="Calibri" w:cs="Calibri"/>
          <w:lang w:val="en-US"/>
        </w:rPr>
        <w:t>Cuireadh</w:t>
      </w:r>
      <w:proofErr w:type="spellEnd"/>
      <w:r>
        <w:rPr>
          <w:rFonts w:ascii="Calibri" w:eastAsia="Times New Roman" w:hAnsi="Calibri" w:cs="Calibri"/>
          <w:lang w:val="en-US"/>
        </w:rPr>
        <w:t xml:space="preserve"> </w:t>
      </w:r>
      <w:proofErr w:type="spellStart"/>
      <w:r>
        <w:rPr>
          <w:rFonts w:ascii="Calibri" w:eastAsia="Times New Roman" w:hAnsi="Calibri" w:cs="Calibri"/>
          <w:lang w:val="en-US"/>
        </w:rPr>
        <w:t>ar</w:t>
      </w:r>
      <w:proofErr w:type="spellEnd"/>
      <w:r>
        <w:rPr>
          <w:rFonts w:ascii="Calibri" w:eastAsia="Times New Roman" w:hAnsi="Calibri" w:cs="Calibri"/>
          <w:lang w:val="en-US"/>
        </w:rPr>
        <w:t xml:space="preserve"> fail don </w:t>
      </w:r>
      <w:proofErr w:type="spellStart"/>
      <w:r>
        <w:rPr>
          <w:rFonts w:ascii="Calibri" w:eastAsia="Times New Roman" w:hAnsi="Calibri" w:cs="Calibri"/>
          <w:lang w:val="en-US"/>
        </w:rPr>
        <w:t>scoilphobal</w:t>
      </w:r>
      <w:proofErr w:type="spellEnd"/>
      <w:r>
        <w:rPr>
          <w:rFonts w:ascii="Calibri" w:eastAsia="Times New Roman" w:hAnsi="Calibri" w:cs="Calibri"/>
          <w:lang w:val="en-US"/>
        </w:rPr>
        <w:t xml:space="preserve"> é </w:t>
      </w:r>
      <w:proofErr w:type="spellStart"/>
      <w:r>
        <w:rPr>
          <w:rFonts w:ascii="Calibri" w:eastAsia="Times New Roman" w:hAnsi="Calibri" w:cs="Calibri"/>
          <w:lang w:val="en-US"/>
        </w:rPr>
        <w:t>ar</w:t>
      </w:r>
      <w:proofErr w:type="spellEnd"/>
      <w:r>
        <w:rPr>
          <w:rFonts w:ascii="Calibri" w:eastAsia="Times New Roman" w:hAnsi="Calibri" w:cs="Calibri"/>
          <w:lang w:val="en-US"/>
        </w:rPr>
        <w:t xml:space="preserve"> </w:t>
      </w:r>
      <w:proofErr w:type="spellStart"/>
      <w:r>
        <w:rPr>
          <w:rFonts w:ascii="Calibri" w:eastAsia="Times New Roman" w:hAnsi="Calibri" w:cs="Calibri"/>
          <w:lang w:val="en-US"/>
        </w:rPr>
        <w:t>shuíomh</w:t>
      </w:r>
      <w:proofErr w:type="spellEnd"/>
      <w:r>
        <w:rPr>
          <w:rFonts w:ascii="Calibri" w:eastAsia="Times New Roman" w:hAnsi="Calibri" w:cs="Calibri"/>
          <w:lang w:val="en-US"/>
        </w:rPr>
        <w:t xml:space="preserve"> </w:t>
      </w:r>
      <w:proofErr w:type="spellStart"/>
      <w:r>
        <w:rPr>
          <w:rFonts w:ascii="Calibri" w:eastAsia="Times New Roman" w:hAnsi="Calibri" w:cs="Calibri"/>
          <w:lang w:val="en-US"/>
        </w:rPr>
        <w:t>idirlín</w:t>
      </w:r>
      <w:proofErr w:type="spellEnd"/>
      <w:r>
        <w:rPr>
          <w:rFonts w:ascii="Calibri" w:eastAsia="Times New Roman" w:hAnsi="Calibri" w:cs="Calibri"/>
          <w:lang w:val="en-US"/>
        </w:rPr>
        <w:t xml:space="preserve"> na scoile. </w:t>
      </w:r>
    </w:p>
    <w:p w:rsidR="001D3180" w:rsidRPr="00824ABE" w:rsidRDefault="001D3180" w:rsidP="00824ABE">
      <w:pPr>
        <w:spacing w:after="0" w:line="240" w:lineRule="auto"/>
        <w:jc w:val="both"/>
        <w:rPr>
          <w:rFonts w:ascii="Calibri" w:eastAsia="Times New Roman" w:hAnsi="Calibri" w:cs="Calibri"/>
          <w:lang w:val="ga-IE"/>
        </w:rPr>
      </w:pPr>
    </w:p>
    <w:p w:rsidR="00824ABE" w:rsidRPr="00824ABE" w:rsidRDefault="00824ABE" w:rsidP="00824ABE">
      <w:pPr>
        <w:spacing w:after="0" w:line="240" w:lineRule="auto"/>
        <w:jc w:val="both"/>
        <w:rPr>
          <w:rFonts w:ascii="Calibri" w:eastAsia="Times New Roman" w:hAnsi="Calibri" w:cs="Calibri"/>
          <w:lang w:val="en-US"/>
        </w:rPr>
      </w:pPr>
    </w:p>
    <w:p w:rsidR="00824ABE" w:rsidRPr="00824ABE" w:rsidRDefault="00824ABE" w:rsidP="00824ABE">
      <w:pPr>
        <w:widowControl w:val="0"/>
        <w:autoSpaceDE w:val="0"/>
        <w:autoSpaceDN w:val="0"/>
        <w:adjustRightInd w:val="0"/>
        <w:spacing w:after="0" w:line="240" w:lineRule="auto"/>
        <w:ind w:left="57" w:right="57"/>
        <w:jc w:val="both"/>
        <w:rPr>
          <w:rFonts w:ascii="Calibri" w:eastAsia="Times New Roman" w:hAnsi="Calibri" w:cs="Arial"/>
          <w:b/>
          <w:lang w:val="en-US"/>
        </w:rPr>
      </w:pPr>
      <w:r w:rsidRPr="00824ABE">
        <w:rPr>
          <w:rFonts w:ascii="Calibri" w:eastAsia="Times New Roman" w:hAnsi="Calibri" w:cs="Arial"/>
          <w:b/>
          <w:lang w:val="en-US"/>
        </w:rPr>
        <w:t>Signed:</w:t>
      </w:r>
    </w:p>
    <w:p w:rsidR="00824ABE" w:rsidRPr="00824ABE" w:rsidRDefault="00824ABE" w:rsidP="00824ABE">
      <w:pPr>
        <w:widowControl w:val="0"/>
        <w:autoSpaceDE w:val="0"/>
        <w:autoSpaceDN w:val="0"/>
        <w:adjustRightInd w:val="0"/>
        <w:spacing w:after="0" w:line="240" w:lineRule="auto"/>
        <w:ind w:left="57" w:right="57"/>
        <w:jc w:val="both"/>
        <w:rPr>
          <w:rFonts w:ascii="Calibri" w:eastAsia="Times New Roman" w:hAnsi="Calibri" w:cs="Arial"/>
          <w:b/>
          <w:lang w:val="en-US"/>
        </w:rPr>
      </w:pPr>
    </w:p>
    <w:p w:rsidR="00824ABE" w:rsidRPr="00824ABE" w:rsidRDefault="00824ABE" w:rsidP="00824ABE">
      <w:pPr>
        <w:widowControl w:val="0"/>
        <w:autoSpaceDE w:val="0"/>
        <w:autoSpaceDN w:val="0"/>
        <w:adjustRightInd w:val="0"/>
        <w:spacing w:after="0" w:line="240" w:lineRule="auto"/>
        <w:ind w:left="57" w:right="57"/>
        <w:jc w:val="both"/>
        <w:rPr>
          <w:rFonts w:ascii="Brush Script MT" w:eastAsia="Times New Roman" w:hAnsi="Brush Script MT" w:cs="Arial"/>
          <w:lang w:val="ga-IE"/>
        </w:rPr>
      </w:pPr>
      <w:r w:rsidRPr="00824ABE">
        <w:rPr>
          <w:rFonts w:ascii="Brush Script MT" w:eastAsia="Times New Roman" w:hAnsi="Brush Script MT" w:cs="Arial"/>
          <w:lang w:val="ga-IE"/>
        </w:rPr>
        <w:t xml:space="preserve">Cormac </w:t>
      </w:r>
      <w:proofErr w:type="spellStart"/>
      <w:r w:rsidRPr="00824ABE">
        <w:rPr>
          <w:rFonts w:ascii="Brush Script MT" w:eastAsia="Times New Roman" w:hAnsi="Brush Script MT" w:cs="Arial"/>
          <w:lang w:val="ga-IE"/>
        </w:rPr>
        <w:t>Mc</w:t>
      </w:r>
      <w:proofErr w:type="spellEnd"/>
      <w:r w:rsidRPr="00824ABE">
        <w:rPr>
          <w:rFonts w:ascii="Brush Script MT" w:eastAsia="Times New Roman" w:hAnsi="Brush Script MT" w:cs="Arial"/>
          <w:lang w:val="ga-IE"/>
        </w:rPr>
        <w:t xml:space="preserve"> </w:t>
      </w:r>
      <w:proofErr w:type="spellStart"/>
      <w:r w:rsidRPr="00824ABE">
        <w:rPr>
          <w:rFonts w:ascii="Brush Script MT" w:eastAsia="Times New Roman" w:hAnsi="Brush Script MT" w:cs="Arial"/>
          <w:lang w:val="ga-IE"/>
        </w:rPr>
        <w:t>Cashin</w:t>
      </w:r>
      <w:proofErr w:type="spellEnd"/>
      <w:r w:rsidRPr="00824ABE">
        <w:rPr>
          <w:rFonts w:ascii="Brush Script MT" w:eastAsia="Times New Roman" w:hAnsi="Brush Script MT" w:cs="Arial"/>
          <w:lang w:val="ga-IE"/>
        </w:rPr>
        <w:tab/>
      </w:r>
      <w:r w:rsidRPr="00824ABE">
        <w:rPr>
          <w:rFonts w:ascii="Brush Script MT" w:eastAsia="Times New Roman" w:hAnsi="Brush Script MT" w:cs="Arial"/>
          <w:lang w:val="ga-IE"/>
        </w:rPr>
        <w:tab/>
      </w:r>
      <w:r w:rsidRPr="00824ABE">
        <w:rPr>
          <w:rFonts w:ascii="Brush Script MT" w:eastAsia="Times New Roman" w:hAnsi="Brush Script MT" w:cs="Arial"/>
          <w:lang w:val="ga-IE"/>
        </w:rPr>
        <w:tab/>
      </w:r>
      <w:r w:rsidRPr="00824ABE">
        <w:rPr>
          <w:rFonts w:ascii="Brush Script MT" w:eastAsia="Times New Roman" w:hAnsi="Brush Script MT" w:cs="Arial"/>
          <w:lang w:val="ga-IE"/>
        </w:rPr>
        <w:tab/>
        <w:t>Clár Ní Mhaoláin</w:t>
      </w:r>
    </w:p>
    <w:p w:rsidR="00824ABE" w:rsidRPr="00824ABE" w:rsidRDefault="00824ABE" w:rsidP="00824ABE">
      <w:pPr>
        <w:widowControl w:val="0"/>
        <w:autoSpaceDE w:val="0"/>
        <w:autoSpaceDN w:val="0"/>
        <w:adjustRightInd w:val="0"/>
        <w:spacing w:after="0" w:line="240" w:lineRule="auto"/>
        <w:ind w:left="57" w:right="57"/>
        <w:jc w:val="both"/>
        <w:rPr>
          <w:rFonts w:ascii="Calibri" w:eastAsia="Times New Roman" w:hAnsi="Calibri" w:cs="Arial"/>
          <w:b/>
          <w:lang w:val="en-US"/>
        </w:rPr>
      </w:pP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r>
      <w:r w:rsidRPr="00824ABE">
        <w:rPr>
          <w:rFonts w:ascii="Calibri" w:eastAsia="Times New Roman" w:hAnsi="Calibri" w:cs="Arial"/>
          <w:b/>
          <w:lang w:val="en-US"/>
        </w:rPr>
        <w:softHyphen/>
        <w:t>___________________________</w:t>
      </w:r>
      <w:r w:rsidRPr="00824ABE">
        <w:rPr>
          <w:rFonts w:ascii="Calibri" w:eastAsia="Times New Roman" w:hAnsi="Calibri" w:cs="Arial"/>
          <w:b/>
          <w:lang w:val="ga-IE"/>
        </w:rPr>
        <w:t>___</w:t>
      </w:r>
      <w:r w:rsidRPr="00824ABE">
        <w:rPr>
          <w:rFonts w:ascii="Calibri" w:eastAsia="Times New Roman" w:hAnsi="Calibri" w:cs="Arial"/>
          <w:b/>
          <w:lang w:val="en-US"/>
        </w:rPr>
        <w:t>__</w:t>
      </w:r>
      <w:r w:rsidRPr="00824ABE">
        <w:rPr>
          <w:rFonts w:ascii="Calibri" w:eastAsia="Times New Roman" w:hAnsi="Calibri" w:cs="Arial"/>
          <w:b/>
          <w:lang w:val="en-US"/>
        </w:rPr>
        <w:tab/>
      </w:r>
      <w:r w:rsidRPr="00824ABE">
        <w:rPr>
          <w:rFonts w:ascii="Calibri" w:eastAsia="Times New Roman" w:hAnsi="Calibri" w:cs="Arial"/>
          <w:b/>
          <w:lang w:val="en-US"/>
        </w:rPr>
        <w:tab/>
        <w:t>___________________________</w:t>
      </w:r>
      <w:r w:rsidRPr="00824ABE">
        <w:rPr>
          <w:rFonts w:ascii="Calibri" w:eastAsia="Times New Roman" w:hAnsi="Calibri" w:cs="Arial"/>
          <w:b/>
          <w:lang w:val="ga-IE"/>
        </w:rPr>
        <w:t>___</w:t>
      </w:r>
      <w:r w:rsidRPr="00824ABE">
        <w:rPr>
          <w:rFonts w:ascii="Calibri" w:eastAsia="Times New Roman" w:hAnsi="Calibri" w:cs="Arial"/>
          <w:b/>
          <w:lang w:val="en-US"/>
        </w:rPr>
        <w:t>__</w:t>
      </w:r>
    </w:p>
    <w:p w:rsidR="00824ABE" w:rsidRPr="00824ABE" w:rsidRDefault="00824ABE" w:rsidP="00824ABE">
      <w:pPr>
        <w:widowControl w:val="0"/>
        <w:autoSpaceDE w:val="0"/>
        <w:autoSpaceDN w:val="0"/>
        <w:adjustRightInd w:val="0"/>
        <w:spacing w:after="0" w:line="240" w:lineRule="auto"/>
        <w:ind w:left="57" w:right="57"/>
        <w:jc w:val="both"/>
        <w:rPr>
          <w:rFonts w:ascii="Calibri" w:eastAsia="Times New Roman" w:hAnsi="Calibri" w:cs="Arial"/>
          <w:lang w:val="ga-IE"/>
        </w:rPr>
      </w:pPr>
      <w:r w:rsidRPr="00824ABE">
        <w:rPr>
          <w:rFonts w:ascii="Calibri" w:eastAsia="Times New Roman" w:hAnsi="Calibri" w:cs="Arial"/>
          <w:lang w:val="ga-IE"/>
        </w:rPr>
        <w:tab/>
      </w:r>
      <w:r w:rsidRPr="00824ABE">
        <w:rPr>
          <w:rFonts w:ascii="Calibri" w:eastAsia="Times New Roman" w:hAnsi="Calibri" w:cs="Arial"/>
          <w:lang w:val="ga-IE"/>
        </w:rPr>
        <w:tab/>
      </w:r>
      <w:r w:rsidRPr="00824ABE">
        <w:rPr>
          <w:rFonts w:ascii="Calibri" w:eastAsia="Times New Roman" w:hAnsi="Calibri" w:cs="Arial"/>
          <w:lang w:val="ga-IE"/>
        </w:rPr>
        <w:tab/>
      </w:r>
      <w:r w:rsidRPr="00824ABE">
        <w:rPr>
          <w:rFonts w:ascii="Calibri" w:eastAsia="Times New Roman" w:hAnsi="Calibri" w:cs="Arial"/>
          <w:lang w:val="ga-IE"/>
        </w:rPr>
        <w:tab/>
      </w:r>
      <w:r w:rsidRPr="00824ABE">
        <w:rPr>
          <w:rFonts w:ascii="Calibri" w:eastAsia="Times New Roman" w:hAnsi="Calibri" w:cs="Arial"/>
          <w:lang w:val="ga-IE"/>
        </w:rPr>
        <w:tab/>
      </w:r>
      <w:r w:rsidRPr="00824ABE">
        <w:rPr>
          <w:rFonts w:ascii="Calibri" w:eastAsia="Times New Roman" w:hAnsi="Calibri" w:cs="Arial"/>
          <w:lang w:val="ga-IE"/>
        </w:rPr>
        <w:tab/>
      </w:r>
    </w:p>
    <w:p w:rsidR="00824ABE" w:rsidRPr="00824ABE" w:rsidRDefault="00824ABE" w:rsidP="00824ABE">
      <w:pPr>
        <w:widowControl w:val="0"/>
        <w:autoSpaceDE w:val="0"/>
        <w:autoSpaceDN w:val="0"/>
        <w:adjustRightInd w:val="0"/>
        <w:spacing w:after="0" w:line="240" w:lineRule="auto"/>
        <w:ind w:left="57" w:right="57"/>
        <w:jc w:val="both"/>
        <w:rPr>
          <w:rFonts w:ascii="Calibri" w:eastAsia="Times New Roman" w:hAnsi="Calibri" w:cs="Arial"/>
          <w:i/>
          <w:lang w:val="ga-IE"/>
        </w:rPr>
      </w:pPr>
      <w:r w:rsidRPr="00824ABE">
        <w:rPr>
          <w:rFonts w:ascii="Calibri" w:eastAsia="Times New Roman" w:hAnsi="Calibri" w:cs="Arial"/>
          <w:i/>
          <w:lang w:val="ga-IE"/>
        </w:rPr>
        <w:t>Cathaoirleach</w:t>
      </w:r>
      <w:r w:rsidRPr="00824ABE">
        <w:rPr>
          <w:rFonts w:ascii="Calibri" w:eastAsia="Times New Roman" w:hAnsi="Calibri" w:cs="Arial"/>
          <w:i/>
          <w:lang w:val="ga-IE"/>
        </w:rPr>
        <w:tab/>
      </w:r>
      <w:r w:rsidRPr="00824ABE">
        <w:rPr>
          <w:rFonts w:ascii="Calibri" w:eastAsia="Times New Roman" w:hAnsi="Calibri" w:cs="Arial"/>
          <w:i/>
          <w:lang w:val="ga-IE"/>
        </w:rPr>
        <w:tab/>
      </w:r>
      <w:r w:rsidRPr="00824ABE">
        <w:rPr>
          <w:rFonts w:ascii="Calibri" w:eastAsia="Times New Roman" w:hAnsi="Calibri" w:cs="Arial"/>
          <w:i/>
          <w:lang w:val="ga-IE"/>
        </w:rPr>
        <w:tab/>
      </w:r>
      <w:r w:rsidRPr="00824ABE">
        <w:rPr>
          <w:rFonts w:ascii="Calibri" w:eastAsia="Times New Roman" w:hAnsi="Calibri" w:cs="Arial"/>
          <w:i/>
          <w:lang w:val="ga-IE"/>
        </w:rPr>
        <w:tab/>
      </w:r>
      <w:r w:rsidRPr="00824ABE">
        <w:rPr>
          <w:rFonts w:ascii="Calibri" w:eastAsia="Times New Roman" w:hAnsi="Calibri" w:cs="Arial"/>
          <w:i/>
          <w:lang w:val="ga-IE"/>
        </w:rPr>
        <w:tab/>
        <w:t xml:space="preserve"> Príomhoide</w:t>
      </w:r>
    </w:p>
    <w:p w:rsidR="00824ABE" w:rsidRPr="00824ABE" w:rsidRDefault="00824ABE" w:rsidP="00824ABE">
      <w:pPr>
        <w:widowControl w:val="0"/>
        <w:autoSpaceDE w:val="0"/>
        <w:autoSpaceDN w:val="0"/>
        <w:adjustRightInd w:val="0"/>
        <w:spacing w:after="0" w:line="240" w:lineRule="auto"/>
        <w:ind w:right="57"/>
        <w:jc w:val="both"/>
        <w:rPr>
          <w:rFonts w:ascii="Calibri" w:eastAsia="Times New Roman" w:hAnsi="Calibri" w:cs="Arial"/>
          <w:lang w:val="en-US"/>
        </w:rPr>
      </w:pPr>
      <w:r w:rsidRPr="00824ABE">
        <w:rPr>
          <w:rFonts w:ascii="Calibri" w:eastAsia="Times New Roman" w:hAnsi="Calibri" w:cs="Arial"/>
          <w:lang w:val="en-US"/>
        </w:rPr>
        <w:t xml:space="preserve"> </w:t>
      </w:r>
    </w:p>
    <w:p w:rsidR="00824ABE" w:rsidRPr="00824ABE" w:rsidRDefault="00824ABE" w:rsidP="00824ABE">
      <w:pPr>
        <w:widowControl w:val="0"/>
        <w:autoSpaceDE w:val="0"/>
        <w:autoSpaceDN w:val="0"/>
        <w:adjustRightInd w:val="0"/>
        <w:spacing w:after="0" w:line="240" w:lineRule="auto"/>
        <w:ind w:right="57"/>
        <w:jc w:val="both"/>
        <w:rPr>
          <w:rFonts w:ascii="Calibri" w:eastAsia="Times New Roman" w:hAnsi="Calibri" w:cs="Arial"/>
          <w:lang w:val="ga-IE"/>
        </w:rPr>
      </w:pPr>
      <w:r w:rsidRPr="00824ABE">
        <w:rPr>
          <w:rFonts w:ascii="Calibri" w:eastAsia="Times New Roman" w:hAnsi="Calibri" w:cs="Arial"/>
          <w:b/>
          <w:lang w:val="ga-IE"/>
        </w:rPr>
        <w:t xml:space="preserve"> </w:t>
      </w:r>
      <w:r w:rsidRPr="00824ABE">
        <w:rPr>
          <w:rFonts w:ascii="Calibri" w:eastAsia="Times New Roman" w:hAnsi="Calibri" w:cs="Arial"/>
          <w:b/>
          <w:lang w:val="en-US"/>
        </w:rPr>
        <w:t>D</w:t>
      </w:r>
      <w:proofErr w:type="spellStart"/>
      <w:r w:rsidRPr="00824ABE">
        <w:rPr>
          <w:rFonts w:ascii="Calibri" w:eastAsia="Times New Roman" w:hAnsi="Calibri" w:cs="Arial"/>
          <w:b/>
          <w:lang w:val="ga-IE"/>
        </w:rPr>
        <w:t>áta</w:t>
      </w:r>
      <w:proofErr w:type="spellEnd"/>
      <w:r w:rsidRPr="00824ABE">
        <w:rPr>
          <w:rFonts w:ascii="Calibri" w:eastAsia="Times New Roman" w:hAnsi="Calibri" w:cs="Arial"/>
          <w:b/>
          <w:lang w:val="en-US"/>
        </w:rPr>
        <w:t>:</w:t>
      </w:r>
      <w:r w:rsidRPr="00824ABE">
        <w:rPr>
          <w:rFonts w:ascii="Calibri" w:eastAsia="Times New Roman" w:hAnsi="Calibri" w:cs="Arial"/>
          <w:lang w:val="en-US"/>
        </w:rPr>
        <w:t xml:space="preserve"> </w:t>
      </w:r>
      <w:r w:rsidRPr="00824ABE">
        <w:rPr>
          <w:rFonts w:ascii="Calibri" w:eastAsia="Times New Roman" w:hAnsi="Calibri" w:cs="Arial"/>
          <w:lang w:val="ga-IE"/>
        </w:rPr>
        <w:t>10 Bealtaine 2023</w:t>
      </w:r>
    </w:p>
    <w:p w:rsidR="00824ABE" w:rsidRDefault="00824ABE">
      <w:bookmarkStart w:id="0" w:name="_GoBack"/>
      <w:bookmarkEnd w:id="0"/>
    </w:p>
    <w:sectPr w:rsidR="00824A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E3A1F"/>
    <w:multiLevelType w:val="hybridMultilevel"/>
    <w:tmpl w:val="0D1A0B24"/>
    <w:lvl w:ilvl="0" w:tplc="21B6A2DC">
      <w:numFmt w:val="bullet"/>
      <w:lvlText w:val="•"/>
      <w:lvlJc w:val="left"/>
      <w:pPr>
        <w:ind w:left="1272" w:hanging="636"/>
      </w:pPr>
      <w:rPr>
        <w:rFonts w:ascii="Calibri" w:eastAsia="Times New Roman" w:hAnsi="Calibri" w:cs="Calibri" w:hint="default"/>
      </w:rPr>
    </w:lvl>
    <w:lvl w:ilvl="1" w:tplc="18090003" w:tentative="1">
      <w:start w:val="1"/>
      <w:numFmt w:val="bullet"/>
      <w:lvlText w:val="o"/>
      <w:lvlJc w:val="left"/>
      <w:pPr>
        <w:ind w:left="1716" w:hanging="360"/>
      </w:pPr>
      <w:rPr>
        <w:rFonts w:ascii="Courier New" w:hAnsi="Courier New" w:cs="Courier New" w:hint="default"/>
      </w:rPr>
    </w:lvl>
    <w:lvl w:ilvl="2" w:tplc="18090005" w:tentative="1">
      <w:start w:val="1"/>
      <w:numFmt w:val="bullet"/>
      <w:lvlText w:val=""/>
      <w:lvlJc w:val="left"/>
      <w:pPr>
        <w:ind w:left="2436" w:hanging="360"/>
      </w:pPr>
      <w:rPr>
        <w:rFonts w:ascii="Wingdings" w:hAnsi="Wingdings" w:hint="default"/>
      </w:rPr>
    </w:lvl>
    <w:lvl w:ilvl="3" w:tplc="18090001" w:tentative="1">
      <w:start w:val="1"/>
      <w:numFmt w:val="bullet"/>
      <w:lvlText w:val=""/>
      <w:lvlJc w:val="left"/>
      <w:pPr>
        <w:ind w:left="3156" w:hanging="360"/>
      </w:pPr>
      <w:rPr>
        <w:rFonts w:ascii="Symbol" w:hAnsi="Symbol" w:hint="default"/>
      </w:rPr>
    </w:lvl>
    <w:lvl w:ilvl="4" w:tplc="18090003" w:tentative="1">
      <w:start w:val="1"/>
      <w:numFmt w:val="bullet"/>
      <w:lvlText w:val="o"/>
      <w:lvlJc w:val="left"/>
      <w:pPr>
        <w:ind w:left="3876" w:hanging="360"/>
      </w:pPr>
      <w:rPr>
        <w:rFonts w:ascii="Courier New" w:hAnsi="Courier New" w:cs="Courier New" w:hint="default"/>
      </w:rPr>
    </w:lvl>
    <w:lvl w:ilvl="5" w:tplc="18090005" w:tentative="1">
      <w:start w:val="1"/>
      <w:numFmt w:val="bullet"/>
      <w:lvlText w:val=""/>
      <w:lvlJc w:val="left"/>
      <w:pPr>
        <w:ind w:left="4596" w:hanging="360"/>
      </w:pPr>
      <w:rPr>
        <w:rFonts w:ascii="Wingdings" w:hAnsi="Wingdings" w:hint="default"/>
      </w:rPr>
    </w:lvl>
    <w:lvl w:ilvl="6" w:tplc="18090001" w:tentative="1">
      <w:start w:val="1"/>
      <w:numFmt w:val="bullet"/>
      <w:lvlText w:val=""/>
      <w:lvlJc w:val="left"/>
      <w:pPr>
        <w:ind w:left="5316" w:hanging="360"/>
      </w:pPr>
      <w:rPr>
        <w:rFonts w:ascii="Symbol" w:hAnsi="Symbol" w:hint="default"/>
      </w:rPr>
    </w:lvl>
    <w:lvl w:ilvl="7" w:tplc="18090003" w:tentative="1">
      <w:start w:val="1"/>
      <w:numFmt w:val="bullet"/>
      <w:lvlText w:val="o"/>
      <w:lvlJc w:val="left"/>
      <w:pPr>
        <w:ind w:left="6036" w:hanging="360"/>
      </w:pPr>
      <w:rPr>
        <w:rFonts w:ascii="Courier New" w:hAnsi="Courier New" w:cs="Courier New" w:hint="default"/>
      </w:rPr>
    </w:lvl>
    <w:lvl w:ilvl="8" w:tplc="18090005" w:tentative="1">
      <w:start w:val="1"/>
      <w:numFmt w:val="bullet"/>
      <w:lvlText w:val=""/>
      <w:lvlJc w:val="left"/>
      <w:pPr>
        <w:ind w:left="6756" w:hanging="360"/>
      </w:pPr>
      <w:rPr>
        <w:rFonts w:ascii="Wingdings" w:hAnsi="Wingdings" w:hint="default"/>
      </w:rPr>
    </w:lvl>
  </w:abstractNum>
  <w:abstractNum w:abstractNumId="1" w15:restartNumberingAfterBreak="0">
    <w:nsid w:val="3BE613FB"/>
    <w:multiLevelType w:val="hybridMultilevel"/>
    <w:tmpl w:val="77B84688"/>
    <w:lvl w:ilvl="0" w:tplc="21B6A2DC">
      <w:numFmt w:val="bullet"/>
      <w:lvlText w:val="•"/>
      <w:lvlJc w:val="left"/>
      <w:pPr>
        <w:ind w:left="996" w:hanging="636"/>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C65413A"/>
    <w:multiLevelType w:val="hybridMultilevel"/>
    <w:tmpl w:val="B2E20D94"/>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3" w15:restartNumberingAfterBreak="0">
    <w:nsid w:val="3DDA2438"/>
    <w:multiLevelType w:val="hybridMultilevel"/>
    <w:tmpl w:val="430486DC"/>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4" w15:restartNumberingAfterBreak="0">
    <w:nsid w:val="417618FF"/>
    <w:multiLevelType w:val="hybridMultilevel"/>
    <w:tmpl w:val="5BB0C9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233A6A"/>
    <w:multiLevelType w:val="hybridMultilevel"/>
    <w:tmpl w:val="6B96D7F0"/>
    <w:lvl w:ilvl="0" w:tplc="21B6A2DC">
      <w:numFmt w:val="bullet"/>
      <w:lvlText w:val="•"/>
      <w:lvlJc w:val="left"/>
      <w:pPr>
        <w:ind w:left="996" w:hanging="636"/>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FCF7771"/>
    <w:multiLevelType w:val="hybridMultilevel"/>
    <w:tmpl w:val="F4BC95D4"/>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7" w15:restartNumberingAfterBreak="0">
    <w:nsid w:val="52281267"/>
    <w:multiLevelType w:val="hybridMultilevel"/>
    <w:tmpl w:val="590224A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8" w15:restartNumberingAfterBreak="0">
    <w:nsid w:val="674635BD"/>
    <w:multiLevelType w:val="hybridMultilevel"/>
    <w:tmpl w:val="A818426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7C730AD4"/>
    <w:multiLevelType w:val="hybridMultilevel"/>
    <w:tmpl w:val="35C2D0EC"/>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6"/>
  </w:num>
  <w:num w:numId="5">
    <w:abstractNumId w:val="2"/>
  </w:num>
  <w:num w:numId="6">
    <w:abstractNumId w:val="3"/>
  </w:num>
  <w:num w:numId="7">
    <w:abstractNumId w:val="8"/>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BE"/>
    <w:rsid w:val="001D3180"/>
    <w:rsid w:val="00824ABE"/>
    <w:rsid w:val="00DF1C02"/>
    <w:rsid w:val="00F20A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5784F"/>
  <w15:chartTrackingRefBased/>
  <w15:docId w15:val="{7540BA25-40ED-4296-B60B-09A87192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Altanliosta">
    <w:name w:val="List Paragraph"/>
    <w:basedOn w:val="Gnth"/>
    <w:uiPriority w:val="34"/>
    <w:qFormat/>
    <w:rsid w:val="00DF1C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éa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1054</Words>
  <Characters>6009</Characters>
  <Application>Microsoft Office Word</Application>
  <DocSecurity>0</DocSecurity>
  <Lines>50</Lines>
  <Paragraphs>14</Paragraphs>
  <ScaleCrop>false</ScaleCrop>
  <HeadingPairs>
    <vt:vector size="2" baseType="variant">
      <vt:variant>
        <vt:lpstr>Teideal</vt:lpstr>
      </vt:variant>
      <vt:variant>
        <vt:i4>1</vt:i4>
      </vt:variant>
    </vt:vector>
  </HeadingPairs>
  <TitlesOfParts>
    <vt:vector size="1" baseType="lpstr">
      <vt:lpstr/>
    </vt:vector>
  </TitlesOfParts>
  <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Foras Pátrúnachta</dc:creator>
  <cp:keywords/>
  <dc:description/>
  <cp:lastModifiedBy>An Foras Pátrúnachta</cp:lastModifiedBy>
  <cp:revision>2</cp:revision>
  <dcterms:created xsi:type="dcterms:W3CDTF">2023-07-12T15:08:00Z</dcterms:created>
  <dcterms:modified xsi:type="dcterms:W3CDTF">2023-07-12T15:36:00Z</dcterms:modified>
</cp:coreProperties>
</file>